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2D" w:rsidRPr="0068312D" w:rsidRDefault="000071DF" w:rsidP="0068312D">
      <w:pPr>
        <w:widowControl w:val="0"/>
        <w:spacing w:before="120" w:after="0" w:line="300" w:lineRule="auto"/>
        <w:rPr>
          <w:sz w:val="28"/>
          <w:szCs w:val="28"/>
          <w:rtl/>
        </w:rPr>
      </w:pPr>
      <w:r>
        <w:rPr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9264" behindDoc="0" locked="0" layoutInCell="1" allowOverlap="1" wp14:anchorId="5CEF9C84" wp14:editId="6F545DAD">
            <wp:simplePos x="0" y="0"/>
            <wp:positionH relativeFrom="column">
              <wp:posOffset>422910</wp:posOffset>
            </wp:positionH>
            <wp:positionV relativeFrom="paragraph">
              <wp:posOffset>-200025</wp:posOffset>
            </wp:positionV>
            <wp:extent cx="1002398" cy="622300"/>
            <wp:effectExtent l="0" t="0" r="7620" b="6350"/>
            <wp:wrapNone/>
            <wp:docPr id="1" name="תמונה 1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98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2D" w:rsidRPr="0068312D">
        <w:rPr>
          <w:rFonts w:hint="cs"/>
          <w:b/>
          <w:bCs/>
          <w:sz w:val="44"/>
          <w:szCs w:val="44"/>
          <w:rtl/>
        </w:rPr>
        <w:t>לזכר שעיה</w:t>
      </w:r>
      <w:r w:rsidR="0068312D">
        <w:rPr>
          <w:rFonts w:hint="cs"/>
          <w:b/>
          <w:bCs/>
          <w:sz w:val="48"/>
          <w:szCs w:val="48"/>
          <w:rtl/>
        </w:rPr>
        <w:t xml:space="preserve"> </w:t>
      </w:r>
      <w:r w:rsidR="0068312D" w:rsidRPr="0068312D">
        <w:rPr>
          <w:rFonts w:hint="cs"/>
          <w:sz w:val="36"/>
          <w:szCs w:val="36"/>
          <w:rtl/>
        </w:rPr>
        <w:t>/ דניאלה טייכנר</w:t>
      </w:r>
      <w:r>
        <w:rPr>
          <w:rFonts w:hint="cs"/>
          <w:sz w:val="36"/>
          <w:szCs w:val="36"/>
          <w:rtl/>
        </w:rPr>
        <w:t xml:space="preserve">                                         </w:t>
      </w:r>
      <w:r w:rsidR="0068312D" w:rsidRPr="0068312D">
        <w:rPr>
          <w:sz w:val="36"/>
          <w:szCs w:val="36"/>
          <w:rtl/>
        </w:rPr>
        <w:br/>
      </w:r>
      <w:r w:rsidR="0068312D" w:rsidRPr="0068312D">
        <w:rPr>
          <w:rFonts w:hint="cs"/>
          <w:sz w:val="28"/>
          <w:szCs w:val="28"/>
          <w:rtl/>
        </w:rPr>
        <w:t>דברים בהלוויה</w:t>
      </w:r>
    </w:p>
    <w:p w:rsidR="0068312D" w:rsidRPr="0068312D" w:rsidRDefault="0068312D" w:rsidP="0068312D">
      <w:pPr>
        <w:widowControl w:val="0"/>
        <w:spacing w:before="120" w:after="0" w:line="300" w:lineRule="auto"/>
        <w:rPr>
          <w:b/>
          <w:bCs/>
          <w:sz w:val="28"/>
          <w:szCs w:val="28"/>
        </w:rPr>
      </w:pPr>
      <w:r w:rsidRPr="0068312D">
        <w:rPr>
          <w:b/>
          <w:bCs/>
          <w:sz w:val="28"/>
          <w:szCs w:val="28"/>
          <w:rtl/>
        </w:rPr>
        <w:t>שעיה היקר!!</w:t>
      </w:r>
    </w:p>
    <w:p w:rsidR="0068312D" w:rsidRDefault="0068312D" w:rsidP="0068312D">
      <w:pPr>
        <w:widowControl w:val="0"/>
        <w:spacing w:after="0" w:line="30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אדבר בשמי אך גם בשם כל "הסלטניוס" (הקבוצות מסלטה - ארגנטינה) שמצאו אצלך מדריך, יועץ ומלווה נאמן בהגיענו לארץ זרה.</w:t>
      </w:r>
    </w:p>
    <w:p w:rsidR="0068312D" w:rsidRDefault="0068312D" w:rsidP="0068312D">
      <w:pPr>
        <w:widowControl w:val="0"/>
        <w:spacing w:before="120" w:after="0" w:line="30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חרוט בזיכרוני כאשר קיבלת את פנינו לפני 29 שנה בשדה התעופה.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ישר בלטו עינך הכחולות העמוקות והחיוך האדיב והרחב, החיבור היה מידי.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מאז הפכת לאדם שליווה, תמך וייעץ לאורך כל הדרך.</w:t>
      </w:r>
    </w:p>
    <w:p w:rsidR="0068312D" w:rsidRDefault="0068312D" w:rsidP="0068312D">
      <w:pPr>
        <w:widowControl w:val="0"/>
        <w:spacing w:after="0" w:line="30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היית לאוזן קשבת וליד מכוונת.</w:t>
      </w:r>
    </w:p>
    <w:p w:rsidR="0068312D" w:rsidRDefault="0068312D" w:rsidP="0068312D">
      <w:pPr>
        <w:widowControl w:val="0"/>
        <w:spacing w:after="0" w:line="30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פתחת את ביתך יחד עם צילה והילדים המקסימים, גיורא, תמיר, נוגה ואיריס,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וגם פתחת את לבך.</w:t>
      </w:r>
    </w:p>
    <w:p w:rsidR="0068312D" w:rsidRDefault="0068312D" w:rsidP="0068312D">
      <w:pPr>
        <w:widowControl w:val="0"/>
        <w:spacing w:after="0" w:line="30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השריית תמיד תחושה של משפחה ובית, דברים שכל כך חסרים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בשלבים הראשונים של הִקלטות בארץ זרה.</w:t>
      </w:r>
    </w:p>
    <w:p w:rsidR="0068312D" w:rsidRDefault="0068312D" w:rsidP="0068312D">
      <w:pPr>
        <w:widowControl w:val="0"/>
        <w:spacing w:after="0" w:line="30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למדתי להכיר אותך, את אהבתך לבריות ולחיות, סבלנותך לאין קץ, האופי הנוח והשמחה התמידית, </w:t>
      </w:r>
    </w:p>
    <w:p w:rsidR="0068312D" w:rsidRDefault="0068312D" w:rsidP="0068312D">
      <w:pPr>
        <w:widowControl w:val="0"/>
        <w:spacing w:after="0" w:line="30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האכפתיות לזולת והמסירות למשפחה.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כל אלה הפכו אותך לאדם מיוחד ולאיש יקר.</w:t>
      </w:r>
    </w:p>
    <w:p w:rsidR="0068312D" w:rsidRDefault="0068312D" w:rsidP="0068312D">
      <w:pPr>
        <w:widowControl w:val="0"/>
        <w:spacing w:before="120" w:after="120" w:line="30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אזכור אותך תמיד בחיבה ובאהבה</w:t>
      </w:r>
      <w:r>
        <w:rPr>
          <w:rFonts w:hint="cs"/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תנוח על משכבך בשלום</w:t>
      </w:r>
    </w:p>
    <w:p w:rsidR="0068312D" w:rsidRDefault="0068312D" w:rsidP="0068312D">
      <w:pPr>
        <w:widowControl w:val="0"/>
        <w:spacing w:after="0" w:line="30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דניאלה</w:t>
      </w:r>
    </w:p>
    <w:p w:rsidR="0068312D" w:rsidRPr="0068312D" w:rsidRDefault="000071DF">
      <w:pPr>
        <w:rPr>
          <w:sz w:val="32"/>
          <w:szCs w:val="32"/>
        </w:rPr>
      </w:pPr>
      <w:r>
        <w:rPr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1312" behindDoc="0" locked="0" layoutInCell="1" allowOverlap="1" wp14:anchorId="5CEF9C84" wp14:editId="6F545DAD">
            <wp:simplePos x="0" y="0"/>
            <wp:positionH relativeFrom="column">
              <wp:posOffset>-5715</wp:posOffset>
            </wp:positionH>
            <wp:positionV relativeFrom="paragraph">
              <wp:posOffset>288925</wp:posOffset>
            </wp:positionV>
            <wp:extent cx="1002398" cy="622300"/>
            <wp:effectExtent l="0" t="0" r="7620" b="6350"/>
            <wp:wrapNone/>
            <wp:docPr id="2" name="תמונה 2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98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477" w:rsidRDefault="0068312D" w:rsidP="0068312D">
      <w:pPr>
        <w:jc w:val="center"/>
        <w:rPr>
          <w:sz w:val="32"/>
          <w:szCs w:val="32"/>
          <w:rtl/>
        </w:rPr>
      </w:pPr>
      <w:r w:rsidRPr="0068312D">
        <w:rPr>
          <w:rFonts w:hint="cs"/>
          <w:sz w:val="32"/>
          <w:szCs w:val="32"/>
          <w:rtl/>
        </w:rPr>
        <w:t>*************</w:t>
      </w:r>
    </w:p>
    <w:p w:rsidR="0068312D" w:rsidRPr="00E359D3" w:rsidRDefault="0068312D" w:rsidP="0068312D">
      <w:pPr>
        <w:widowControl w:val="0"/>
        <w:spacing w:before="120" w:after="0" w:line="300" w:lineRule="auto"/>
        <w:rPr>
          <w:sz w:val="36"/>
          <w:szCs w:val="36"/>
        </w:rPr>
      </w:pPr>
      <w:r w:rsidRPr="0068312D">
        <w:rPr>
          <w:b/>
          <w:bCs/>
          <w:sz w:val="44"/>
          <w:szCs w:val="44"/>
          <w:rtl/>
        </w:rPr>
        <w:t>איש יקר, כמו אבא</w:t>
      </w:r>
      <w:r w:rsidR="00E359D3">
        <w:rPr>
          <w:rFonts w:hint="cs"/>
          <w:b/>
          <w:bCs/>
          <w:sz w:val="44"/>
          <w:szCs w:val="44"/>
          <w:rtl/>
        </w:rPr>
        <w:t xml:space="preserve"> </w:t>
      </w:r>
      <w:r w:rsidR="00E359D3">
        <w:rPr>
          <w:rFonts w:hint="cs"/>
          <w:sz w:val="36"/>
          <w:szCs w:val="36"/>
          <w:rtl/>
        </w:rPr>
        <w:t>/ הורסיו קואלר</w:t>
      </w:r>
    </w:p>
    <w:p w:rsidR="0068312D" w:rsidRPr="00E359D3" w:rsidRDefault="0068312D" w:rsidP="0068312D">
      <w:pPr>
        <w:widowControl w:val="0"/>
        <w:spacing w:after="0" w:line="300" w:lineRule="auto"/>
        <w:rPr>
          <w:rFonts w:asciiTheme="minorBidi" w:hAnsiTheme="minorBidi" w:cstheme="minorBidi"/>
          <w:sz w:val="28"/>
          <w:szCs w:val="28"/>
          <w:rtl/>
        </w:rPr>
      </w:pPr>
      <w:r w:rsidRPr="00E359D3">
        <w:rPr>
          <w:rFonts w:asciiTheme="minorBidi" w:hAnsiTheme="minorBidi" w:cstheme="minorBidi"/>
          <w:sz w:val="28"/>
          <w:szCs w:val="28"/>
          <w:rtl/>
        </w:rPr>
        <w:t xml:space="preserve">דברים שכתב לפלור לוסטיג הורסיו קואלר, שהיה באחת הקבוצות שהגיעו לקיבוץ מסלטה - ארגנטינה, והיו בטיפולם של שעיה וצילה. </w:t>
      </w:r>
    </w:p>
    <w:p w:rsidR="0068312D" w:rsidRPr="0068312D" w:rsidRDefault="0068312D" w:rsidP="0068312D">
      <w:pPr>
        <w:pStyle w:val="a3"/>
        <w:spacing w:line="300" w:lineRule="auto"/>
        <w:jc w:val="right"/>
        <w:rPr>
          <w:rFonts w:ascii="Times New Roman" w:hAnsi="Times New Roman" w:cs="Times New Roman"/>
          <w:sz w:val="30"/>
          <w:szCs w:val="30"/>
          <w:rtl/>
        </w:rPr>
      </w:pPr>
      <w:r w:rsidRPr="0068312D">
        <w:rPr>
          <w:rFonts w:ascii="Times New Roman" w:hAnsi="Times New Roman" w:cs="Times New Roman"/>
          <w:sz w:val="30"/>
          <w:szCs w:val="30"/>
        </w:rPr>
        <w:t>Me acabo de enterar !!!! hoy se me fue un grande !!!!! un hombre que sin conocerme me dio todo el apoyo y contencion !!! sin conocerme jugo un rol de padre y siempre me cuido y me aconsejo, el junto a Zila fueron de lo mejor Que me paso en Israel !!!!!!!!!!!! te recorde y te recordare siempre Shaie querido !!!! que D-s te proteja !!!!!!! Nos vemos pronto Horacio Cuellar Salta /Argentina</w:t>
      </w:r>
    </w:p>
    <w:p w:rsidR="0068312D" w:rsidRPr="0068312D" w:rsidRDefault="0068312D" w:rsidP="0068312D">
      <w:pPr>
        <w:bidi w:val="0"/>
        <w:spacing w:after="0" w:line="300" w:lineRule="auto"/>
        <w:rPr>
          <w:sz w:val="28"/>
          <w:szCs w:val="28"/>
        </w:rPr>
      </w:pPr>
      <w:r w:rsidRPr="0068312D">
        <w:rPr>
          <w:sz w:val="28"/>
          <w:szCs w:val="28"/>
          <w:rtl/>
        </w:rPr>
        <w:t> </w:t>
      </w:r>
    </w:p>
    <w:p w:rsidR="0068312D" w:rsidRPr="0068312D" w:rsidRDefault="00E359D3" w:rsidP="0068312D">
      <w:pPr>
        <w:widowControl w:val="0"/>
        <w:spacing w:after="0" w:line="30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</w:t>
      </w:r>
      <w:r w:rsidR="0068312D" w:rsidRPr="0068312D">
        <w:rPr>
          <w:sz w:val="28"/>
          <w:szCs w:val="28"/>
          <w:rtl/>
        </w:rPr>
        <w:t>היום נודע לי שהלך לעולמו איש יקר, איש דגול, שבלי להכיר אותי נתן לי את הכל – נתן לי תמיכה, לקח את תפקיד האבא, ניווט אותי וייעץ לי בחיים.</w:t>
      </w:r>
      <w:r w:rsidR="0068312D">
        <w:rPr>
          <w:rFonts w:hint="cs"/>
          <w:sz w:val="28"/>
          <w:szCs w:val="28"/>
          <w:rtl/>
        </w:rPr>
        <w:t xml:space="preserve"> </w:t>
      </w:r>
      <w:r w:rsidR="0068312D" w:rsidRPr="0068312D">
        <w:rPr>
          <w:sz w:val="28"/>
          <w:szCs w:val="28"/>
          <w:rtl/>
        </w:rPr>
        <w:t>יחד עם צילה הם שמרו עלי. זה הדבר הכי טוב שקרה לי בישראל.</w:t>
      </w:r>
      <w:r w:rsidR="0068312D">
        <w:rPr>
          <w:rFonts w:hint="cs"/>
          <w:sz w:val="28"/>
          <w:szCs w:val="28"/>
          <w:rtl/>
        </w:rPr>
        <w:t xml:space="preserve"> </w:t>
      </w:r>
      <w:r w:rsidR="0068312D" w:rsidRPr="0068312D">
        <w:rPr>
          <w:sz w:val="28"/>
          <w:szCs w:val="28"/>
          <w:rtl/>
        </w:rPr>
        <w:t>אזכור אותך תמיד. תנוח בשלום ועוד ניפגש.</w:t>
      </w:r>
      <w:r>
        <w:rPr>
          <w:rFonts w:hint="cs"/>
          <w:sz w:val="28"/>
          <w:szCs w:val="28"/>
          <w:rtl/>
        </w:rPr>
        <w:t xml:space="preserve">" </w:t>
      </w:r>
    </w:p>
    <w:p w:rsidR="0068312D" w:rsidRPr="0068312D" w:rsidRDefault="00E359D3" w:rsidP="00E359D3">
      <w:pPr>
        <w:widowControl w:val="0"/>
        <w:spacing w:before="120" w:after="0" w:line="300" w:lineRule="auto"/>
        <w:jc w:val="center"/>
        <w:rPr>
          <w:sz w:val="32"/>
          <w:szCs w:val="32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                     </w:t>
      </w:r>
      <w:r w:rsidR="0068312D" w:rsidRPr="0068312D">
        <w:rPr>
          <w:sz w:val="28"/>
          <w:szCs w:val="28"/>
          <w:rtl/>
        </w:rPr>
        <w:t>תרגמה: פלור</w:t>
      </w:r>
    </w:p>
    <w:sectPr w:rsidR="0068312D" w:rsidRPr="0068312D" w:rsidSect="0068312D">
      <w:pgSz w:w="11906" w:h="16838"/>
      <w:pgMar w:top="1440" w:right="1133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DF" w:rsidRDefault="000071DF" w:rsidP="000071DF">
      <w:pPr>
        <w:spacing w:after="0" w:line="240" w:lineRule="auto"/>
      </w:pPr>
      <w:r>
        <w:separator/>
      </w:r>
    </w:p>
  </w:endnote>
  <w:endnote w:type="continuationSeparator" w:id="0">
    <w:p w:rsidR="000071DF" w:rsidRDefault="000071DF" w:rsidP="000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DF" w:rsidRDefault="000071DF" w:rsidP="000071DF">
      <w:pPr>
        <w:spacing w:after="0" w:line="240" w:lineRule="auto"/>
      </w:pPr>
      <w:r>
        <w:separator/>
      </w:r>
    </w:p>
  </w:footnote>
  <w:footnote w:type="continuationSeparator" w:id="0">
    <w:p w:rsidR="000071DF" w:rsidRDefault="000071DF" w:rsidP="00007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8C"/>
    <w:rsid w:val="000071DF"/>
    <w:rsid w:val="000455C2"/>
    <w:rsid w:val="000C5EA5"/>
    <w:rsid w:val="00306A6C"/>
    <w:rsid w:val="00380EAE"/>
    <w:rsid w:val="0059078F"/>
    <w:rsid w:val="0068312D"/>
    <w:rsid w:val="00961750"/>
    <w:rsid w:val="00A86A12"/>
    <w:rsid w:val="00AA7BC5"/>
    <w:rsid w:val="00B94477"/>
    <w:rsid w:val="00C9428C"/>
    <w:rsid w:val="00E359D3"/>
    <w:rsid w:val="00E71709"/>
    <w:rsid w:val="00F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7087"/>
  <w15:chartTrackingRefBased/>
  <w15:docId w15:val="{23BCE9BA-76E8-4EE6-BD02-0E282AAD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8312D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68312D"/>
    <w:pPr>
      <w:spacing w:after="0"/>
    </w:pPr>
    <w:rPr>
      <w:rFonts w:ascii="Courier New" w:hAnsi="Courier New" w:cs="Courier New"/>
    </w:rPr>
  </w:style>
  <w:style w:type="character" w:customStyle="1" w:styleId="a4">
    <w:name w:val="טקסט רגיל תו"/>
    <w:basedOn w:val="a0"/>
    <w:link w:val="a3"/>
    <w:uiPriority w:val="99"/>
    <w:semiHidden/>
    <w:rsid w:val="0068312D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071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071DF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71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071DF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2016-12-24T22:38:00Z</dcterms:created>
  <dcterms:modified xsi:type="dcterms:W3CDTF">2017-01-01T21:01:00Z</dcterms:modified>
</cp:coreProperties>
</file>