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C7E1" w14:textId="5D943EE3" w:rsidR="00B94477" w:rsidRPr="00B7661D" w:rsidRDefault="00B7661D">
      <w:pPr>
        <w:rPr>
          <w:rFonts w:asciiTheme="majorBidi" w:hAnsiTheme="majorBidi" w:cs="Guttman Yad-Brush"/>
          <w:sz w:val="24"/>
          <w:szCs w:val="24"/>
          <w:rtl/>
        </w:rPr>
      </w:pPr>
      <w:r w:rsidRPr="00B7661D">
        <w:rPr>
          <w:rFonts w:asciiTheme="majorBidi" w:hAnsiTheme="majorBidi" w:cs="Guttman Yad-Brush" w:hint="cs"/>
          <w:sz w:val="24"/>
          <w:szCs w:val="24"/>
          <w:rtl/>
        </w:rPr>
        <w:t>אסופת רשימות על חינוך של נעמי, שהתפרסמו בעיתוני הקבוץ</w:t>
      </w:r>
    </w:p>
    <w:p w14:paraId="0FCCE652" w14:textId="77777777" w:rsidR="00B7661D" w:rsidRPr="00B7661D" w:rsidRDefault="00B7661D" w:rsidP="00B7661D">
      <w:pPr>
        <w:spacing w:after="200" w:line="276" w:lineRule="auto"/>
        <w:rPr>
          <w:rFonts w:ascii="Calibri" w:eastAsia="Calibri" w:hAnsi="Calibri" w:cs="Arial"/>
          <w:sz w:val="24"/>
          <w:szCs w:val="24"/>
          <w:rtl/>
        </w:rPr>
      </w:pPr>
      <w:r w:rsidRPr="00B7661D">
        <w:rPr>
          <w:rFonts w:ascii="Calibri" w:eastAsia="Calibri" w:hAnsi="Calibri" w:cs="Arial" w:hint="cs"/>
          <w:sz w:val="24"/>
          <w:szCs w:val="24"/>
          <w:rtl/>
        </w:rPr>
        <w:t>ידיעות עין השופט 1951</w:t>
      </w:r>
    </w:p>
    <w:p w14:paraId="42AC983A" w14:textId="77777777" w:rsidR="00B7661D" w:rsidRPr="00B7661D" w:rsidRDefault="00B7661D" w:rsidP="00B7661D">
      <w:pPr>
        <w:spacing w:after="200" w:line="276" w:lineRule="auto"/>
        <w:rPr>
          <w:rFonts w:ascii="Calibri" w:eastAsia="Calibri" w:hAnsi="Calibri" w:cs="Arial"/>
          <w:u w:val="single"/>
          <w:rtl/>
        </w:rPr>
      </w:pPr>
      <w:r w:rsidRPr="00B7661D">
        <w:rPr>
          <w:rFonts w:ascii="Calibri" w:eastAsia="Calibri" w:hAnsi="Calibri" w:cs="Arial" w:hint="cs"/>
          <w:b/>
          <w:bCs/>
          <w:sz w:val="44"/>
          <w:szCs w:val="44"/>
          <w:rtl/>
        </w:rPr>
        <w:t>תלאותיה של מטפלת צעירה</w:t>
      </w:r>
      <w:r w:rsidRPr="00B7661D">
        <w:rPr>
          <w:rFonts w:ascii="Calibri" w:eastAsia="Calibri" w:hAnsi="Calibri" w:cs="Arial" w:hint="cs"/>
          <w:b/>
          <w:bCs/>
          <w:rtl/>
        </w:rPr>
        <w:t xml:space="preserve">  </w:t>
      </w:r>
      <w:r w:rsidRPr="00B7661D">
        <w:rPr>
          <w:rFonts w:ascii="Calibri" w:eastAsia="Calibri" w:hAnsi="Calibri" w:cs="Arial" w:hint="cs"/>
          <w:sz w:val="36"/>
          <w:szCs w:val="36"/>
          <w:rtl/>
        </w:rPr>
        <w:t>/ נעמי</w:t>
      </w:r>
      <w:r w:rsidRPr="00B7661D">
        <w:rPr>
          <w:rFonts w:ascii="Calibri" w:eastAsia="Calibri" w:hAnsi="Calibri" w:cs="Arial" w:hint="cs"/>
          <w:u w:val="single"/>
          <w:rtl/>
        </w:rPr>
        <w:t xml:space="preserve"> </w:t>
      </w:r>
    </w:p>
    <w:p w14:paraId="7258CB00" w14:textId="77777777" w:rsidR="00B7661D" w:rsidRPr="00B7661D" w:rsidRDefault="00B7661D" w:rsidP="00B7661D">
      <w:pPr>
        <w:spacing w:after="200" w:line="276" w:lineRule="auto"/>
        <w:rPr>
          <w:rFonts w:ascii="Calibri" w:eastAsia="Calibri" w:hAnsi="Calibri" w:cs="Arial"/>
          <w:sz w:val="28"/>
          <w:szCs w:val="28"/>
          <w:rtl/>
        </w:rPr>
      </w:pPr>
      <w:r w:rsidRPr="00B7661D">
        <w:rPr>
          <w:rFonts w:ascii="Calibri" w:eastAsia="Calibri" w:hAnsi="Calibri" w:cs="Arial" w:hint="cs"/>
          <w:sz w:val="28"/>
          <w:szCs w:val="28"/>
          <w:rtl/>
        </w:rPr>
        <w:t>לשיחת קיבוץ זה לא הגיע. אולם לי הרושם שמצב זה, שהתהווה בקבוצת "מעין", הפך לנושא הנישא בפי רבים, ובוודאי שכל צבור ההורים מוטרד ביותר בנעשה שם.</w:t>
      </w:r>
    </w:p>
    <w:p w14:paraId="5370A859" w14:textId="6444326A" w:rsidR="00B7661D" w:rsidRPr="00B7661D" w:rsidRDefault="00B7661D" w:rsidP="00B7661D">
      <w:pPr>
        <w:spacing w:after="200" w:line="276" w:lineRule="auto"/>
        <w:rPr>
          <w:rFonts w:ascii="Calibri" w:eastAsia="Calibri" w:hAnsi="Calibri" w:cs="Arial"/>
          <w:sz w:val="28"/>
          <w:szCs w:val="28"/>
          <w:rtl/>
        </w:rPr>
      </w:pPr>
      <w:r w:rsidRPr="00B7661D">
        <w:rPr>
          <w:rFonts w:ascii="Calibri" w:eastAsia="Calibri" w:hAnsi="Calibri" w:cs="Arial" w:hint="cs"/>
          <w:sz w:val="28"/>
          <w:szCs w:val="28"/>
          <w:rtl/>
        </w:rPr>
        <w:t>על מה מדובר כאן? "הגן של לאה", לשעבר קבוצה לדוגמה, הפך להיות קן של פראות ופורענות. מתי החל המשבר הזה? לאחר שהגננת והמטפלת, שעבדו שנים רבות יחד בקבוצה זו, עזבו גם יחד את הקבוצה, ונכנסו לעבודה גם מורה חדשה וגם מטפלת בלתי מנוסה.</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אני מנסה לסכם לי, איך בין יום נעמדתי לבדי בפני ירושה זו, ללא ניסיון, ללא הכשרה וללא ידיעה איך להשתלט על העבודה, שהייתה לי חדשה לחלוטין. </w:t>
      </w:r>
      <w:r w:rsidRPr="00B7661D">
        <w:rPr>
          <w:rFonts w:ascii="Calibri" w:eastAsia="Calibri" w:hAnsi="Calibri" w:cs="Arial"/>
          <w:sz w:val="28"/>
          <w:szCs w:val="28"/>
          <w:rtl/>
        </w:rPr>
        <w:br/>
      </w:r>
      <w:r w:rsidRPr="00B7661D">
        <w:rPr>
          <w:rFonts w:ascii="Calibri" w:eastAsia="Calibri" w:hAnsi="Calibri" w:cs="Arial" w:hint="cs"/>
          <w:sz w:val="28"/>
          <w:szCs w:val="28"/>
          <w:rtl/>
        </w:rPr>
        <w:t>וכאן בפניך, יצורים חיים, עם יצרים, שלא בקלות נוטים לקבל מרות, סדר חדש ופנים חדשות. ואם השליתי את עצמי שתהיה לי רשות להיכנס תוך כדי עבודה, להתבונן ולרכוש ניסיון, הרי הפרוצס [התהליך] של ההתפרקות היה באופן מפתיע מהיר ובלתי צפוי. נעמדת בפני מחנה מלוכד ומנוגד, המנצל כל רצון טוב וכל חולשה למען להקניט ולא לתת שהות להיכנס למסלול רגיל של עבודה תקינה.</w:t>
      </w:r>
      <w:r w:rsidRPr="00B7661D">
        <w:rPr>
          <w:rFonts w:ascii="Calibri" w:eastAsia="Calibri" w:hAnsi="Calibri" w:cs="Arial"/>
          <w:sz w:val="28"/>
          <w:szCs w:val="28"/>
          <w:rtl/>
        </w:rPr>
        <w:br/>
      </w:r>
      <w:r w:rsidRPr="00B7661D">
        <w:rPr>
          <w:rFonts w:ascii="Calibri" w:eastAsia="Calibri" w:hAnsi="Calibri" w:cs="Arial" w:hint="cs"/>
          <w:sz w:val="28"/>
          <w:szCs w:val="28"/>
          <w:rtl/>
        </w:rPr>
        <w:t>צריך להודות שציבור ההורים, הרגיש יתר על המידה, לא היה גורם מסייע בלבטים ראשונים אלה. להיפך, לא פעם מצד ההורים הושמעה ביקורת הורסת ומשתקת כל רצון להמשך ההיאבקות.</w:t>
      </w:r>
      <w:r w:rsidRPr="00B7661D">
        <w:rPr>
          <w:rFonts w:ascii="Calibri" w:eastAsia="Calibri" w:hAnsi="Calibri" w:cs="Arial"/>
          <w:sz w:val="28"/>
          <w:szCs w:val="28"/>
          <w:rtl/>
        </w:rPr>
        <w:br/>
      </w:r>
      <w:r w:rsidRPr="00B7661D">
        <w:rPr>
          <w:rFonts w:ascii="Calibri" w:eastAsia="Calibri" w:hAnsi="Calibri" w:cs="Arial" w:hint="cs"/>
          <w:sz w:val="28"/>
          <w:szCs w:val="28"/>
          <w:rtl/>
        </w:rPr>
        <w:t>ההיאבקות הייתה מרה. ההכשרה למקום העבודה החדש, לאחר מחסנאות מכולת, עם אכזבות מרובות, ניתנה ע"י חברה, שרק לפני שבועיים התנסתה בתפקיד מטפלת. שלושה ימים עבדנו יחד. לילדים לא הרבינו להתקרב ולא לתבוע מהם יותר מדי. כל ניסיון התערבות מצדנו נתקל במרד וסירוב. העדפנו לכן, למען שלום הבית, לא להרבות בתביעות, ובעצמנו סידרנו דברים רבים, אשר הם בבחינת חובה יום יומית של הילד. את מרצנו הרענן השקענו בסידורי הבית ובשפשופים רבים של הרהיטים והקירות, למען להרגיע את מצפונה של המטפלת...</w:t>
      </w:r>
      <w:r w:rsidRPr="00B7661D">
        <w:rPr>
          <w:rFonts w:ascii="Calibri" w:eastAsia="Calibri" w:hAnsi="Calibri" w:cs="Arial"/>
          <w:sz w:val="28"/>
          <w:szCs w:val="28"/>
          <w:rtl/>
        </w:rPr>
        <w:br/>
      </w:r>
      <w:r w:rsidRPr="00B7661D">
        <w:rPr>
          <w:rFonts w:ascii="Calibri" w:eastAsia="Calibri" w:hAnsi="Calibri" w:cs="Arial" w:hint="cs"/>
          <w:sz w:val="28"/>
          <w:szCs w:val="28"/>
          <w:rtl/>
        </w:rPr>
        <w:t>לאחר שלושה ימים נשארתי לבדי כ"מטפלת עצמאית". הגיהינום התחיל. הילדים מציקים, לועגים, עושים הכל להכעיס ולשם קינטור. כתגמול ניסיתי להטיף ולגנות גם יחד. גם ההטפה וגם הגינוי, שנבעו מעומק ליבי, היו ללא תועלת.</w:t>
      </w:r>
      <w:r w:rsidRPr="00B7661D">
        <w:rPr>
          <w:rFonts w:ascii="Calibri" w:eastAsia="Calibri" w:hAnsi="Calibri" w:cs="Arial"/>
          <w:sz w:val="28"/>
          <w:szCs w:val="28"/>
          <w:rtl/>
        </w:rPr>
        <w:br/>
      </w:r>
      <w:r w:rsidRPr="00B7661D">
        <w:rPr>
          <w:rFonts w:ascii="Calibri" w:eastAsia="Calibri" w:hAnsi="Calibri" w:cs="Arial" w:hint="cs"/>
          <w:sz w:val="28"/>
          <w:szCs w:val="28"/>
          <w:rtl/>
        </w:rPr>
        <w:t>היחסים החריפו עד כדי אי יכולת להימצא במחיצה אחת. היינו עוינים זה לזה. הם ידעו לנקום. כל עמל יומי בביתן היה נחרב בין רגע. פיזור דייסת אורז עם שמן, בעיטה בדלי מים לאחר שגמרתי לשטוף רצפה (ודווקא בחורף), שבירת שמשות, פיזור אשפה, כתגובה לכל תביעה מצידי, שלא תבוא, הפכו להיות ענין של יום יום. כל זה היה מלווה בצחוק רם, בהרגשת נקם ולעג.</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באווירה זאת נידון עלי להמשיך מתוך אחריות ותקווה, גם יחד, שיבואו ימים יותר טובים. הייתי מוכרחה לטפח מקצת אהבה וחמימות, כי להלכה הדבר היה מצווה עלי. כל סדר ושיטה בעבודה נהרסו, ואף ההספק היה לקוי. כל עבודה צריכה הייתי לעשות פעמיים, ולבסוף לא פעם נראה היה שהבית נשאר לעת ארוחת הערב בלתי מסודר. יום שלם, ללא הפסקה, טרחתי ואת עבודת היום לא סיימתי. החיכוכים עם הילדים כה הציקו לי וכה הטרידוני, עד שניטל ממני כל כושר </w:t>
      </w:r>
      <w:r w:rsidRPr="00B7661D">
        <w:rPr>
          <w:rFonts w:ascii="Calibri" w:eastAsia="Calibri" w:hAnsi="Calibri" w:cs="Arial" w:hint="cs"/>
          <w:sz w:val="28"/>
          <w:szCs w:val="28"/>
          <w:rtl/>
        </w:rPr>
        <w:lastRenderedPageBreak/>
        <w:t>ההתרכזות בעבודה.</w:t>
      </w:r>
      <w:r w:rsidRPr="00B7661D">
        <w:rPr>
          <w:rFonts w:ascii="Calibri" w:eastAsia="Calibri" w:hAnsi="Calibri" w:cs="Arial"/>
          <w:sz w:val="28"/>
          <w:szCs w:val="28"/>
          <w:rtl/>
        </w:rPr>
        <w:br/>
      </w:r>
      <w:r w:rsidRPr="00B7661D">
        <w:rPr>
          <w:rFonts w:ascii="Calibri" w:eastAsia="Calibri" w:hAnsi="Calibri" w:cs="Arial" w:hint="cs"/>
          <w:sz w:val="28"/>
          <w:szCs w:val="28"/>
          <w:rtl/>
        </w:rPr>
        <w:t>במי יכולתי לשים את מבטחי? מנין יבוא עזרי?</w:t>
      </w:r>
      <w:r w:rsidRPr="00B7661D">
        <w:rPr>
          <w:rFonts w:ascii="Calibri" w:eastAsia="Calibri" w:hAnsi="Calibri" w:cs="Arial" w:hint="cs"/>
          <w:sz w:val="28"/>
          <w:szCs w:val="28"/>
          <w:rtl/>
        </w:rPr>
        <w:br/>
        <w:t xml:space="preserve">עצה, לפעמים, קבלתי מכאן ומשם. אך לאמיתו של דבר, להלכה, ידעתי מה דרוש לי </w:t>
      </w:r>
      <w:r w:rsidRPr="00B7661D">
        <w:rPr>
          <w:rFonts w:ascii="Calibri" w:eastAsia="Calibri" w:hAnsi="Calibri" w:cs="Arial"/>
          <w:sz w:val="28"/>
          <w:szCs w:val="28"/>
          <w:rtl/>
        </w:rPr>
        <w:t>–</w:t>
      </w:r>
      <w:r w:rsidRPr="00B7661D">
        <w:rPr>
          <w:rFonts w:ascii="Calibri" w:eastAsia="Calibri" w:hAnsi="Calibri" w:cs="Arial" w:hint="cs"/>
          <w:sz w:val="28"/>
          <w:szCs w:val="28"/>
          <w:rtl/>
        </w:rPr>
        <w:t xml:space="preserve"> לרכוש את הילדים. </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לצערי עלי לציין שחלק מציבור ההורים גם בדבר זה לא סייע בידי. היו הורים, אשר בנוכחות הילדים גינו אותי, הפרו את הסדר הקבוע, והעירו לי הערות מכשילות. היה גם מי שהשיא לי את העצה בנוכחות הילד, שמזמן "הייתי צריכה להבין מתוך שמירה על כבודי" שעלי לעזוב את העבודה הזאת. </w:t>
      </w:r>
      <w:r w:rsidRPr="00B7661D">
        <w:rPr>
          <w:rFonts w:ascii="Calibri" w:eastAsia="Calibri" w:hAnsi="Calibri" w:cs="Arial"/>
          <w:sz w:val="28"/>
          <w:szCs w:val="28"/>
          <w:rtl/>
        </w:rPr>
        <w:br/>
      </w:r>
      <w:r w:rsidRPr="00B7661D">
        <w:rPr>
          <w:rFonts w:ascii="Calibri" w:eastAsia="Calibri" w:hAnsi="Calibri" w:cs="Arial" w:hint="cs"/>
          <w:sz w:val="28"/>
          <w:szCs w:val="28"/>
          <w:rtl/>
        </w:rPr>
        <w:t>אמנם היו הורים, אשר בכנות עזרו וגילו הבנה, אך זה לא כיסה על חוסר הסיוע המאורגן, שצריך להינתן לכל מטפלת צעירה בכניסתה לעולם חדש זה.</w:t>
      </w:r>
      <w:r w:rsidRPr="00B7661D">
        <w:rPr>
          <w:rFonts w:ascii="Calibri" w:eastAsia="Calibri" w:hAnsi="Calibri" w:cs="Arial"/>
          <w:sz w:val="28"/>
          <w:szCs w:val="28"/>
          <w:rtl/>
        </w:rPr>
        <w:br/>
      </w:r>
      <w:r w:rsidRPr="00B7661D">
        <w:rPr>
          <w:rFonts w:ascii="Calibri" w:eastAsia="Calibri" w:hAnsi="Calibri" w:cs="Arial" w:hint="cs"/>
          <w:sz w:val="28"/>
          <w:szCs w:val="28"/>
          <w:rtl/>
        </w:rPr>
        <w:t>והנה פעם קרה הדבר, שיותר מתוך ייאוש מאשר מניסיון, שיבחתי ילד. על שמץ מעשה טוב ש</w:t>
      </w:r>
      <w:r w:rsidRPr="00195BE6">
        <w:rPr>
          <w:rFonts w:ascii="Calibri" w:eastAsia="Calibri" w:hAnsi="Calibri" w:cs="Arial" w:hint="cs"/>
          <w:sz w:val="28"/>
          <w:szCs w:val="28"/>
          <w:rtl/>
        </w:rPr>
        <w:t>י</w:t>
      </w:r>
      <w:r w:rsidRPr="00B7661D">
        <w:rPr>
          <w:rFonts w:ascii="Calibri" w:eastAsia="Calibri" w:hAnsi="Calibri" w:cs="Arial" w:hint="cs"/>
          <w:sz w:val="28"/>
          <w:szCs w:val="28"/>
          <w:rtl/>
        </w:rPr>
        <w:t>בחת</w:t>
      </w:r>
      <w:r w:rsidRPr="00195BE6">
        <w:rPr>
          <w:rFonts w:ascii="Calibri" w:eastAsia="Calibri" w:hAnsi="Calibri" w:cs="Arial" w:hint="cs"/>
          <w:sz w:val="28"/>
          <w:szCs w:val="28"/>
          <w:rtl/>
        </w:rPr>
        <w:t>י</w:t>
      </w:r>
      <w:r w:rsidRPr="00B7661D">
        <w:rPr>
          <w:rFonts w:ascii="Calibri" w:eastAsia="Calibri" w:hAnsi="Calibri" w:cs="Arial" w:hint="cs"/>
          <w:sz w:val="28"/>
          <w:szCs w:val="28"/>
          <w:rtl/>
        </w:rPr>
        <w:t>הו בפני כולם. עשיתי זאת ברצינות ומתוך התרגשות מה. הילדים הקשיבו בשקט ולמחרת הופיעו כמה מועמדים, שהזדקקו להערכה ושבח. ובכן הם זקוקים לעידוד. כך נתקבל אצלנו הנוהג לסכם, אחת לשבוע, את המעשים הטובים. הילדים היו זקוקים לכך. האם אמנם מצאתי שביל אחד מיני רבים לילדים אלה?</w:t>
      </w:r>
      <w:r w:rsidRPr="00B7661D">
        <w:rPr>
          <w:rFonts w:ascii="Calibri" w:eastAsia="Calibri" w:hAnsi="Calibri" w:cs="Arial" w:hint="cs"/>
          <w:sz w:val="28"/>
          <w:szCs w:val="28"/>
          <w:rtl/>
        </w:rPr>
        <w:br/>
        <w:t>האמצעי הזה חולל שינוי ניכר. הילדים השתדלו מאוד להשיג סיכומים שבועיים חיוביים. הורגעתי גם אני. נדמה לי שמשהו חדש הופיע בִּשְמֵי עבודתי בקבוצה. אולם עד היום טרם השתחררתי מהמועקה. האמנם מן הדין הוא, שבקיבוץ ותיק, עם ניסיון רב בחינוך תעבור חברה צעירה שבעה מדורי גיהינום, עד הגיעה לחוף מבטחים, בניסיונות הטיפול והיחסים שלה עם הילדים? למה ועל מה הייתי צריכה לעבור את הקשיים האלה ללא הדרכה? יישמעו נא דברי אלה, לא רק כקובלנה אלא גם כאזהרה לאחרות, העתידות ללכת בדרכי.</w:t>
      </w:r>
      <w:r w:rsidRPr="00B7661D">
        <w:rPr>
          <w:rFonts w:ascii="Calibri" w:eastAsia="Calibri" w:hAnsi="Calibri" w:cs="Arial"/>
          <w:sz w:val="28"/>
          <w:szCs w:val="28"/>
          <w:rtl/>
        </w:rPr>
        <w:br/>
      </w:r>
      <w:r w:rsidRPr="00B7661D">
        <w:rPr>
          <w:rFonts w:ascii="Calibri" w:eastAsia="Calibri" w:hAnsi="Calibri" w:cs="Arial" w:hint="cs"/>
          <w:sz w:val="28"/>
          <w:szCs w:val="28"/>
          <w:rtl/>
        </w:rPr>
        <w:t>ישנם ימי עיון למטפלות, ביוזמת מחלקת החינוך, אולם למטפלת צעירה לא נמצאו ימי עיון.</w:t>
      </w:r>
      <w:r w:rsidRPr="00B7661D">
        <w:rPr>
          <w:rFonts w:ascii="Calibri" w:eastAsia="Calibri" w:hAnsi="Calibri" w:cs="Arial"/>
          <w:sz w:val="28"/>
          <w:szCs w:val="28"/>
          <w:rtl/>
        </w:rPr>
        <w:br/>
      </w:r>
      <w:r w:rsidRPr="00B7661D">
        <w:rPr>
          <w:rFonts w:ascii="Calibri" w:eastAsia="Calibri" w:hAnsi="Calibri" w:cs="Arial" w:hint="cs"/>
          <w:sz w:val="28"/>
          <w:szCs w:val="28"/>
          <w:rtl/>
        </w:rPr>
        <w:t>הנה, החופש נגמר. המורים חוזרים לעבודה במרץ מחודש ורענן. מורגש שהם שאבו עידוד וכוח בלימודים נוספים, בקורסים ובחופש. הנשאלה פעם השאלה, איך ומנין יבוא הכוח המחודש למטפלת, אשר דווקא בימי החופש נטלה על עצמה את כל העול של הטיפול וגם ההשגחה על הילדים?!.</w:t>
      </w:r>
      <w:r w:rsidRPr="00B7661D">
        <w:rPr>
          <w:rFonts w:ascii="Calibri" w:eastAsia="Calibri" w:hAnsi="Calibri" w:cs="Arial"/>
          <w:sz w:val="28"/>
          <w:szCs w:val="28"/>
          <w:rtl/>
        </w:rPr>
        <w:br/>
      </w:r>
      <w:r w:rsidRPr="00B7661D">
        <w:rPr>
          <w:rFonts w:ascii="Calibri" w:eastAsia="Calibri" w:hAnsi="Calibri" w:cs="Arial" w:hint="cs"/>
          <w:sz w:val="28"/>
          <w:szCs w:val="28"/>
          <w:rtl/>
        </w:rPr>
        <w:t>האין למצוא דרך לתת למטפלת הרגשה של עובדת מלאה במערכת החינוך, לא רק למען השירותים, אלא גם לרכישת דעת, להתקדמות בחינוך, וזה בוודאי ישתלם וישתלם!!</w:t>
      </w:r>
    </w:p>
    <w:p w14:paraId="23F74729" w14:textId="77777777" w:rsidR="00B7661D" w:rsidRPr="00B7661D" w:rsidRDefault="00B7661D" w:rsidP="00B7661D">
      <w:pPr>
        <w:spacing w:after="200" w:line="276" w:lineRule="auto"/>
        <w:rPr>
          <w:rFonts w:ascii="Calibri" w:eastAsia="Calibri" w:hAnsi="Calibri" w:cs="Arial"/>
          <w:sz w:val="24"/>
          <w:szCs w:val="24"/>
        </w:rPr>
      </w:pPr>
      <w:r w:rsidRPr="00B7661D">
        <w:rPr>
          <w:rFonts w:ascii="Calibri" w:eastAsia="Calibri" w:hAnsi="Calibri" w:cs="Arial" w:hint="cs"/>
          <w:sz w:val="28"/>
          <w:szCs w:val="28"/>
          <w:rtl/>
        </w:rPr>
        <w:t xml:space="preserve">                                                                                                          נעמי</w:t>
      </w:r>
    </w:p>
    <w:p w14:paraId="6071A7CA" w14:textId="559BD87D" w:rsidR="00B7661D" w:rsidRPr="00B7661D" w:rsidRDefault="00B7661D" w:rsidP="00B7661D">
      <w:pPr>
        <w:spacing w:after="200" w:line="276" w:lineRule="auto"/>
        <w:jc w:val="center"/>
        <w:rPr>
          <w:rFonts w:ascii="Calibri" w:eastAsia="Calibri" w:hAnsi="Calibri" w:cs="Arial"/>
          <w:sz w:val="28"/>
          <w:szCs w:val="28"/>
        </w:rPr>
      </w:pPr>
      <w:r>
        <w:rPr>
          <w:rFonts w:ascii="Calibri" w:eastAsia="Calibri" w:hAnsi="Calibri" w:cs="Arial" w:hint="cs"/>
          <w:sz w:val="28"/>
          <w:szCs w:val="28"/>
          <w:rtl/>
        </w:rPr>
        <w:t>***********************</w:t>
      </w:r>
    </w:p>
    <w:p w14:paraId="56CD14AA" w14:textId="1FC75962" w:rsidR="00B7661D" w:rsidRPr="00B632FB" w:rsidRDefault="00B7661D" w:rsidP="00B7661D">
      <w:pPr>
        <w:spacing w:after="200" w:line="276" w:lineRule="auto"/>
        <w:rPr>
          <w:rFonts w:ascii="Calibri" w:eastAsia="Calibri" w:hAnsi="Calibri" w:cs="Arial"/>
          <w:sz w:val="40"/>
          <w:szCs w:val="40"/>
          <w:rtl/>
        </w:rPr>
      </w:pPr>
      <w:r w:rsidRPr="00B7661D">
        <w:rPr>
          <w:rFonts w:ascii="Calibri" w:eastAsia="Calibri" w:hAnsi="Calibri" w:cs="Arial" w:hint="cs"/>
          <w:b/>
          <w:bCs/>
          <w:sz w:val="40"/>
          <w:szCs w:val="40"/>
          <w:rtl/>
        </w:rPr>
        <w:t xml:space="preserve">ברכה של נעמי לקבוצת "מעיין" בסיום כתה ו' </w:t>
      </w:r>
      <w:r w:rsidRPr="00B632FB">
        <w:rPr>
          <w:rFonts w:ascii="Calibri" w:eastAsia="Calibri" w:hAnsi="Calibri" w:cs="Arial" w:hint="cs"/>
          <w:sz w:val="32"/>
          <w:szCs w:val="32"/>
          <w:rtl/>
        </w:rPr>
        <w:t>[1955]</w:t>
      </w:r>
    </w:p>
    <w:p w14:paraId="149EB51F" w14:textId="1955C7CE" w:rsidR="00B7661D" w:rsidRDefault="00B7661D" w:rsidP="00B7661D">
      <w:pPr>
        <w:spacing w:after="200" w:line="276" w:lineRule="auto"/>
        <w:rPr>
          <w:rFonts w:ascii="Calibri" w:eastAsia="Calibri" w:hAnsi="Calibri" w:cs="Arial"/>
          <w:sz w:val="28"/>
          <w:szCs w:val="28"/>
          <w:rtl/>
        </w:rPr>
      </w:pPr>
      <w:r w:rsidRPr="00B7661D">
        <w:rPr>
          <w:rFonts w:ascii="Calibri" w:eastAsia="Calibri" w:hAnsi="Calibri" w:cs="Arial" w:hint="cs"/>
          <w:sz w:val="28"/>
          <w:szCs w:val="28"/>
          <w:rtl/>
        </w:rPr>
        <w:t xml:space="preserve">חבריה, </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אינכם רגילים לשמוע אותי פונה אליכם מן הכתב, אולם הערב אני קצת נרגשת ולא אצליח אחרת. אוצר של חוויות יקרות משותף לנו, וקשה לזכור כרגע את </w:t>
      </w:r>
      <w:r w:rsidRPr="00B7661D">
        <w:rPr>
          <w:rFonts w:ascii="Calibri" w:eastAsia="Calibri" w:hAnsi="Calibri" w:cs="Arial" w:hint="cs"/>
          <w:sz w:val="28"/>
          <w:szCs w:val="28"/>
          <w:u w:val="single"/>
          <w:rtl/>
        </w:rPr>
        <w:t>כל הטוב</w:t>
      </w:r>
      <w:r w:rsidRPr="00B7661D">
        <w:rPr>
          <w:rFonts w:ascii="Calibri" w:eastAsia="Calibri" w:hAnsi="Calibri" w:cs="Arial" w:hint="cs"/>
          <w:sz w:val="28"/>
          <w:szCs w:val="28"/>
          <w:rtl/>
        </w:rPr>
        <w:t>, כי זכינו יחד להרבה נועם, והוא אשר תמיד השכיח במהרה את הפחות נעים.</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     הנה דברים קטנים: מי לא יזכור, אתם בכיתה ב', שבוע גדוש ורוגש עבר, באה שבת. בילקוט על השכם ומזמור "צינג'ה לונגה" אנו רצים, גולשים במורד הדרך אל הבוסתן. שם בצל התאנים </w:t>
      </w:r>
      <w:r w:rsidRPr="00B7661D">
        <w:rPr>
          <w:rFonts w:ascii="Calibri" w:eastAsia="Calibri" w:hAnsi="Calibri" w:cs="Arial" w:hint="cs"/>
          <w:sz w:val="28"/>
          <w:szCs w:val="28"/>
          <w:rtl/>
        </w:rPr>
        <w:lastRenderedPageBreak/>
        <w:t xml:space="preserve">הנהדר, אשר היו ואינם עוד, סועדים להנאתנו מכל טוב. והתאבון במלוא השגשוג, להבדיל מן הארוחות בבית דאז... אחרי כן מגיע תור המשחק. בדמיוננו, בשדה הקוצים, מחנה מוקף אויבים  ואנו מגיניו הגיבורים. העמדות, השומרים, העורף. הכל פועל במרץ, ההתלהבות בשיא, רק בעמל רב אני מצליחה להחזירכם הביתה. </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       הזוכרים אתם את פינת הסתרים ביער? שם בדממה הקשבתם לספר הג'ונגל, וידידנו, הכלב בלבל אותנו, מזקיף אוזניים.</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אבל לא הכל כה אידיאלי. על מה הכעס והרעש בשעות הבוקר? שלושה דברים על הפרק: התא, המיטה ואתה. נסה לגשת אל השולחן והנה נתפסת </w:t>
      </w:r>
      <w:r w:rsidRPr="00B7661D">
        <w:rPr>
          <w:rFonts w:ascii="Calibri" w:eastAsia="Calibri" w:hAnsi="Calibri" w:cs="Arial"/>
          <w:sz w:val="28"/>
          <w:szCs w:val="28"/>
          <w:rtl/>
        </w:rPr>
        <w:t>–</w:t>
      </w:r>
      <w:r w:rsidRPr="00B7661D">
        <w:rPr>
          <w:rFonts w:ascii="Calibri" w:eastAsia="Calibri" w:hAnsi="Calibri" w:cs="Arial" w:hint="cs"/>
          <w:sz w:val="28"/>
          <w:szCs w:val="28"/>
          <w:rtl/>
        </w:rPr>
        <w:t xml:space="preserve"> קום סדר כל אלה, עוד מנת נאום נכונה לך. כמה מרגיזות דרישות אלה בשעה שנפשך יוצאת לפת שחרית. רק עיתים רחוקות תצליח להסתנן אל השולחן בלי סצנות. </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     והנה צד אחר, ערבי חורף ארוכים. בקבוצות קטנות באים אתם על חדרי הקטן, בצריף. חם ונעים. התיישבתם סביב וסיפורים ואגדות זרמו</w:t>
      </w:r>
      <w:r w:rsidR="000600E5">
        <w:rPr>
          <w:rFonts w:ascii="Calibri" w:eastAsia="Calibri" w:hAnsi="Calibri" w:cs="Arial" w:hint="cs"/>
          <w:sz w:val="28"/>
          <w:szCs w:val="28"/>
          <w:rtl/>
        </w:rPr>
        <w:t>,</w:t>
      </w:r>
      <w:r w:rsidRPr="00B7661D">
        <w:rPr>
          <w:rFonts w:ascii="Calibri" w:eastAsia="Calibri" w:hAnsi="Calibri" w:cs="Arial" w:hint="cs"/>
          <w:sz w:val="28"/>
          <w:szCs w:val="28"/>
          <w:rtl/>
        </w:rPr>
        <w:t xml:space="preserve"> שטפו כמים. עיניכם הדולקות בקשו הלאה, עוד, ועוררו בי כושר הבעה (הלואי והתברכתי בו בשאר הימים) עד כי שכחתי שאתם שייכים גם להוריכם. רק דפיקה על הדלת של אבא, המחפש את ילדו, הייתה מעירה אותנו מן הקסם.</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       חרוז כהה במחרוזת. שעת צהרים. על מה נטוש המאבק בינך לבין המטפלת, כמובן המקלחת - שפשוף אוזניים, צוואר ורגליים, צווחות התנגדות, המולה וצפיפות. זיהיתי ריב. אחר כך שיא היום - המנוחה. הוי כמה חסרת מנוחה הייתה שעה זו; אולם, כאמור, עם הגיל בא השכל. מה רע כעת היום, כשאין מים במקלחת, ומה חסרה שעת מנוחה כי איננה.</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      השכבה בערב, שעת נחת למטפלת. קשה היה להשלים בלעדיה. נעים לראותכם במיטות, רגועים וחמודים. ורק אור חלש חודר מן המרפסת. הייתי ניגשת לכל מיטה, אל תתביישו </w:t>
      </w:r>
      <w:r w:rsidRPr="00B7661D">
        <w:rPr>
          <w:rFonts w:ascii="Calibri" w:eastAsia="Calibri" w:hAnsi="Calibri" w:cs="Arial"/>
          <w:sz w:val="28"/>
          <w:szCs w:val="28"/>
          <w:rtl/>
        </w:rPr>
        <w:t>–</w:t>
      </w:r>
      <w:r w:rsidRPr="00B7661D">
        <w:rPr>
          <w:rFonts w:ascii="Calibri" w:eastAsia="Calibri" w:hAnsi="Calibri" w:cs="Arial" w:hint="cs"/>
          <w:sz w:val="28"/>
          <w:szCs w:val="28"/>
          <w:rtl/>
        </w:rPr>
        <w:t xml:space="preserve"> זה היה לפני 4 שנים </w:t>
      </w:r>
      <w:r w:rsidRPr="00B7661D">
        <w:rPr>
          <w:rFonts w:ascii="Calibri" w:eastAsia="Calibri" w:hAnsi="Calibri" w:cs="Arial"/>
          <w:sz w:val="28"/>
          <w:szCs w:val="28"/>
          <w:rtl/>
        </w:rPr>
        <w:t>–</w:t>
      </w:r>
      <w:r w:rsidRPr="00B7661D">
        <w:rPr>
          <w:rFonts w:ascii="Calibri" w:eastAsia="Calibri" w:hAnsi="Calibri" w:cs="Arial" w:hint="cs"/>
          <w:sz w:val="28"/>
          <w:szCs w:val="28"/>
          <w:rtl/>
        </w:rPr>
        <w:t xml:space="preserve"> אהבתם אז נשיקה וחיבוק ללילה טוב.</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       ואשר לעבודה. זאת הסוגייה הקשה. כיצד למשוך אותכם לַדָבָר? כל הדרכים הכזיבו. היה עלי להשיח את דעתכם מעצם המעשה. ובכן, מי אמר שאתה מחסל כלים? אתה מספק משלוח לנמל. שלושה קרונות עליך לפרוק, וזה מעניין מאוד. הנה המשלוח בלב ים, עליך הימאי בחוף,  לקבלו, ואתה גם מסדרו במחסנים (ארונות כלים).</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      לא כן היום. משוכללים עתה האמצעים המדרבנים אותכם לעבודה. זריזות וטיב מציין אותם. עורכים משימות חומש בעבודה (חמש דקות) והתוכנית מבוצעת במלואה, ואף למעלה מן המשוער. או כאשר השיחה מְשִֹיחָה דעתכם מן העבודה, מכריזים לפתע על שתיקה מוחלטת. נדר. זר כי יכנס ישתומם - מה מתרחש כאן? העבודה בוערת, הכל ללא הגה. ו</w:t>
      </w:r>
      <w:r w:rsidR="000600E5">
        <w:rPr>
          <w:rFonts w:ascii="Calibri" w:eastAsia="Calibri" w:hAnsi="Calibri" w:cs="Arial" w:hint="cs"/>
          <w:sz w:val="28"/>
          <w:szCs w:val="28"/>
          <w:rtl/>
        </w:rPr>
        <w:t>א</w:t>
      </w:r>
      <w:r w:rsidRPr="00B7661D">
        <w:rPr>
          <w:rFonts w:ascii="Calibri" w:eastAsia="Calibri" w:hAnsi="Calibri" w:cs="Arial" w:hint="cs"/>
          <w:sz w:val="28"/>
          <w:szCs w:val="28"/>
          <w:rtl/>
        </w:rPr>
        <w:t>ם יפנה אלינו נענה לו בתנועות בלבד. אכן מצחיק מראה זה.</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     טרודים אתם מאוד בשנים האחרונות. פעולה רודפת פעולה. הקשר לא קיים כאז. קשה לעקוב אחרי כל הישגיכם, כי רבו. טוב היה כשמדי פעם הזמנתם אותי לכתה להראות לי ציור או מלאכת יד, קשורה בנושא. זיכרונות אלה חיממו את לבבי. </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מדי ארוחה נפגשנו על יד השולחן. כאן, כאשר לא דחקה השעה, היינו מצ'זבטים ומגלגלים שיחה מלב את לב. </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     פעם אמרתי לכם ברוח טובה </w:t>
      </w:r>
      <w:r w:rsidRPr="00B7661D">
        <w:rPr>
          <w:rFonts w:ascii="Calibri" w:eastAsia="Calibri" w:hAnsi="Calibri" w:cs="Arial"/>
          <w:sz w:val="28"/>
          <w:szCs w:val="28"/>
          <w:rtl/>
        </w:rPr>
        <w:t>–</w:t>
      </w:r>
      <w:r w:rsidRPr="00B7661D">
        <w:rPr>
          <w:rFonts w:ascii="Calibri" w:eastAsia="Calibri" w:hAnsi="Calibri" w:cs="Arial" w:hint="cs"/>
          <w:sz w:val="28"/>
          <w:szCs w:val="28"/>
          <w:rtl/>
        </w:rPr>
        <w:t xml:space="preserve"> ראו אל ליבי, חמש שנים אני מחנכת אותכם לדבר פעוט - לסגור את הדלת. בצער אגיד, לא השגתי זאת... מיהרתם לנחמני. אבל רק זאת השגת... </w:t>
      </w:r>
      <w:r w:rsidRPr="00B7661D">
        <w:rPr>
          <w:rFonts w:ascii="Calibri" w:eastAsia="Calibri" w:hAnsi="Calibri" w:cs="Arial"/>
          <w:sz w:val="28"/>
          <w:szCs w:val="28"/>
          <w:rtl/>
        </w:rPr>
        <w:br/>
      </w:r>
      <w:r w:rsidRPr="00B7661D">
        <w:rPr>
          <w:rFonts w:ascii="Calibri" w:eastAsia="Calibri" w:hAnsi="Calibri" w:cs="Arial" w:hint="cs"/>
          <w:sz w:val="28"/>
          <w:szCs w:val="28"/>
          <w:rtl/>
        </w:rPr>
        <w:t>מקרים כאלה נמצאו במהרה לעשרות, אולם כאמור, המכיר את חולשותיו יוכל</w:t>
      </w:r>
      <w:r w:rsidR="000600E5">
        <w:rPr>
          <w:rFonts w:ascii="Calibri" w:eastAsia="Calibri" w:hAnsi="Calibri" w:cs="Arial" w:hint="cs"/>
          <w:sz w:val="28"/>
          <w:szCs w:val="28"/>
          <w:rtl/>
        </w:rPr>
        <w:t>,</w:t>
      </w:r>
      <w:r w:rsidRPr="00B7661D">
        <w:rPr>
          <w:rFonts w:ascii="Calibri" w:eastAsia="Calibri" w:hAnsi="Calibri" w:cs="Arial" w:hint="cs"/>
          <w:sz w:val="28"/>
          <w:szCs w:val="28"/>
          <w:rtl/>
        </w:rPr>
        <w:t xml:space="preserve"> אם ירצה</w:t>
      </w:r>
      <w:r w:rsidR="000600E5">
        <w:rPr>
          <w:rFonts w:ascii="Calibri" w:eastAsia="Calibri" w:hAnsi="Calibri" w:cs="Arial" w:hint="cs"/>
          <w:sz w:val="28"/>
          <w:szCs w:val="28"/>
          <w:rtl/>
        </w:rPr>
        <w:t>,</w:t>
      </w:r>
      <w:r w:rsidRPr="00B7661D">
        <w:rPr>
          <w:rFonts w:ascii="Calibri" w:eastAsia="Calibri" w:hAnsi="Calibri" w:cs="Arial" w:hint="cs"/>
          <w:sz w:val="28"/>
          <w:szCs w:val="28"/>
          <w:rtl/>
        </w:rPr>
        <w:t xml:space="preserve"> לבערן.</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עצוב היה חלקי, עת יצא לי להגן ולהסביר את הליקויים בם לוקה הקבוצה. דעו התלונות פגעו בי </w:t>
      </w:r>
      <w:r w:rsidRPr="00B7661D">
        <w:rPr>
          <w:rFonts w:ascii="Calibri" w:eastAsia="Calibri" w:hAnsi="Calibri" w:cs="Arial" w:hint="cs"/>
          <w:sz w:val="28"/>
          <w:szCs w:val="28"/>
          <w:rtl/>
        </w:rPr>
        <w:lastRenderedPageBreak/>
        <w:t>כאילו כוונו אלי.</w:t>
      </w:r>
      <w:r w:rsidRPr="00B7661D">
        <w:rPr>
          <w:rFonts w:ascii="Calibri" w:eastAsia="Calibri" w:hAnsi="Calibri" w:cs="Arial"/>
          <w:sz w:val="28"/>
          <w:szCs w:val="28"/>
          <w:rtl/>
        </w:rPr>
        <w:br/>
      </w:r>
      <w:r w:rsidRPr="00B7661D">
        <w:rPr>
          <w:rFonts w:ascii="Calibri" w:eastAsia="Calibri" w:hAnsi="Calibri" w:cs="Arial" w:hint="cs"/>
          <w:sz w:val="28"/>
          <w:szCs w:val="28"/>
          <w:rtl/>
        </w:rPr>
        <w:t xml:space="preserve">     ודאי תזכרו, כשנפגשנו לראשונה עוד השפה העברית לא הייתה שגורה בפי. עברו שנים ואפשר להגיד למדנו הרבה זה בצד זה. בוודאות, רחשתם ערכים הרבה, שלא מהשמיים באו. עליתם על דרך המלך ועתה עליכם להמשיך ללכת בה.</w:t>
      </w:r>
    </w:p>
    <w:p w14:paraId="4364519E" w14:textId="1A071662" w:rsidR="00B632FB" w:rsidRDefault="00B632FB" w:rsidP="00B7661D">
      <w:pPr>
        <w:spacing w:after="200" w:line="276" w:lineRule="auto"/>
        <w:rPr>
          <w:rFonts w:ascii="Calibri" w:eastAsia="Calibri" w:hAnsi="Calibri" w:cs="Arial"/>
          <w:sz w:val="28"/>
          <w:szCs w:val="28"/>
          <w:rtl/>
        </w:rPr>
      </w:pPr>
      <w:r>
        <w:rPr>
          <w:noProof/>
        </w:rPr>
        <w:drawing>
          <wp:anchor distT="0" distB="0" distL="114300" distR="114300" simplePos="0" relativeHeight="251658240" behindDoc="0" locked="0" layoutInCell="1" allowOverlap="1" wp14:anchorId="0F6F9746" wp14:editId="5FFAEC34">
            <wp:simplePos x="0" y="0"/>
            <wp:positionH relativeFrom="margin">
              <wp:posOffset>590550</wp:posOffset>
            </wp:positionH>
            <wp:positionV relativeFrom="paragraph">
              <wp:posOffset>11430</wp:posOffset>
            </wp:positionV>
            <wp:extent cx="5400675" cy="4120515"/>
            <wp:effectExtent l="0" t="0" r="9525" b="0"/>
            <wp:wrapThrough wrapText="bothSides">
              <wp:wrapPolygon edited="0">
                <wp:start x="0" y="0"/>
                <wp:lineTo x="0" y="21470"/>
                <wp:lineTo x="21562" y="21470"/>
                <wp:lineTo x="21562"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675" cy="412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04C11" w14:textId="52CDB6C9" w:rsidR="00B632FB" w:rsidRDefault="00B632FB" w:rsidP="00B7661D">
      <w:pPr>
        <w:spacing w:after="200" w:line="276" w:lineRule="auto"/>
        <w:rPr>
          <w:rFonts w:ascii="Calibri" w:eastAsia="Calibri" w:hAnsi="Calibri" w:cs="Arial"/>
          <w:sz w:val="28"/>
          <w:szCs w:val="28"/>
          <w:rtl/>
        </w:rPr>
      </w:pPr>
    </w:p>
    <w:p w14:paraId="6B4A5C12" w14:textId="6B0E2DFC" w:rsidR="00B632FB" w:rsidRDefault="00B632FB" w:rsidP="00B7661D">
      <w:pPr>
        <w:spacing w:after="200" w:line="276" w:lineRule="auto"/>
        <w:rPr>
          <w:rFonts w:ascii="Calibri" w:eastAsia="Calibri" w:hAnsi="Calibri" w:cs="Arial"/>
          <w:sz w:val="28"/>
          <w:szCs w:val="28"/>
          <w:rtl/>
        </w:rPr>
      </w:pPr>
    </w:p>
    <w:p w14:paraId="088953F3" w14:textId="176653AB" w:rsidR="00B632FB" w:rsidRDefault="00B632FB" w:rsidP="00B7661D">
      <w:pPr>
        <w:spacing w:after="200" w:line="276" w:lineRule="auto"/>
        <w:rPr>
          <w:rFonts w:ascii="Calibri" w:eastAsia="Calibri" w:hAnsi="Calibri" w:cs="Arial"/>
          <w:sz w:val="28"/>
          <w:szCs w:val="28"/>
          <w:rtl/>
        </w:rPr>
      </w:pPr>
    </w:p>
    <w:p w14:paraId="4BA4780D" w14:textId="7F9E55A6" w:rsidR="00B632FB" w:rsidRDefault="00B632FB" w:rsidP="00B7661D">
      <w:pPr>
        <w:spacing w:after="200" w:line="276" w:lineRule="auto"/>
        <w:rPr>
          <w:rFonts w:ascii="Calibri" w:eastAsia="Calibri" w:hAnsi="Calibri" w:cs="Arial"/>
          <w:sz w:val="28"/>
          <w:szCs w:val="28"/>
          <w:rtl/>
        </w:rPr>
      </w:pPr>
    </w:p>
    <w:p w14:paraId="7848B3B8" w14:textId="182381C6" w:rsidR="00B632FB" w:rsidRDefault="00B632FB" w:rsidP="00B7661D">
      <w:pPr>
        <w:spacing w:after="200" w:line="276" w:lineRule="auto"/>
        <w:rPr>
          <w:rFonts w:ascii="Calibri" w:eastAsia="Calibri" w:hAnsi="Calibri" w:cs="Arial"/>
          <w:sz w:val="28"/>
          <w:szCs w:val="28"/>
          <w:rtl/>
        </w:rPr>
      </w:pPr>
    </w:p>
    <w:p w14:paraId="25363A02" w14:textId="2C5C3798" w:rsidR="00B632FB" w:rsidRDefault="00B632FB" w:rsidP="00B7661D">
      <w:pPr>
        <w:spacing w:after="200" w:line="276" w:lineRule="auto"/>
        <w:rPr>
          <w:rFonts w:ascii="Calibri" w:eastAsia="Calibri" w:hAnsi="Calibri" w:cs="Arial"/>
          <w:sz w:val="28"/>
          <w:szCs w:val="28"/>
          <w:rtl/>
        </w:rPr>
      </w:pPr>
    </w:p>
    <w:p w14:paraId="68CD8607" w14:textId="2F9BA325" w:rsidR="00B632FB" w:rsidRDefault="00B632FB" w:rsidP="00B7661D">
      <w:pPr>
        <w:spacing w:after="200" w:line="276" w:lineRule="auto"/>
        <w:rPr>
          <w:rFonts w:ascii="Calibri" w:eastAsia="Calibri" w:hAnsi="Calibri" w:cs="Arial"/>
          <w:sz w:val="28"/>
          <w:szCs w:val="28"/>
          <w:rtl/>
        </w:rPr>
      </w:pPr>
    </w:p>
    <w:p w14:paraId="00CE8BCD" w14:textId="0ED5E448" w:rsidR="00B632FB" w:rsidRDefault="00B632FB" w:rsidP="00B7661D">
      <w:pPr>
        <w:spacing w:after="200" w:line="276" w:lineRule="auto"/>
        <w:rPr>
          <w:rFonts w:ascii="Calibri" w:eastAsia="Calibri" w:hAnsi="Calibri" w:cs="Arial"/>
          <w:sz w:val="28"/>
          <w:szCs w:val="28"/>
          <w:rtl/>
        </w:rPr>
      </w:pPr>
    </w:p>
    <w:p w14:paraId="3EA36976" w14:textId="77777777" w:rsidR="00B632FB" w:rsidRPr="00B7661D" w:rsidRDefault="00B632FB" w:rsidP="00B7661D">
      <w:pPr>
        <w:spacing w:after="200" w:line="276" w:lineRule="auto"/>
        <w:rPr>
          <w:rFonts w:ascii="Calibri" w:eastAsia="Calibri" w:hAnsi="Calibri" w:cs="Arial"/>
          <w:sz w:val="28"/>
          <w:szCs w:val="28"/>
        </w:rPr>
      </w:pPr>
    </w:p>
    <w:p w14:paraId="1B8876A9" w14:textId="77777777" w:rsidR="00B632FB" w:rsidRDefault="00B632FB" w:rsidP="00B7661D">
      <w:pPr>
        <w:jc w:val="center"/>
        <w:rPr>
          <w:rFonts w:asciiTheme="majorBidi" w:hAnsiTheme="majorBidi" w:cstheme="majorBidi"/>
          <w:sz w:val="24"/>
          <w:szCs w:val="24"/>
          <w:rtl/>
        </w:rPr>
      </w:pPr>
    </w:p>
    <w:p w14:paraId="1B3D644E" w14:textId="1CF26E91" w:rsidR="00B7661D" w:rsidRDefault="00B7661D" w:rsidP="00B7661D">
      <w:pPr>
        <w:jc w:val="center"/>
        <w:rPr>
          <w:rFonts w:asciiTheme="majorBidi" w:hAnsiTheme="majorBidi" w:cstheme="majorBidi"/>
          <w:sz w:val="24"/>
          <w:szCs w:val="24"/>
          <w:rtl/>
        </w:rPr>
      </w:pPr>
      <w:r>
        <w:rPr>
          <w:rFonts w:asciiTheme="majorBidi" w:hAnsiTheme="majorBidi" w:cstheme="majorBidi" w:hint="cs"/>
          <w:sz w:val="24"/>
          <w:szCs w:val="24"/>
          <w:rtl/>
        </w:rPr>
        <w:t>*********************</w:t>
      </w:r>
    </w:p>
    <w:p w14:paraId="5BD2FD87" w14:textId="77777777" w:rsidR="00B7661D" w:rsidRPr="00B7661D" w:rsidRDefault="00B7661D" w:rsidP="00B7661D">
      <w:pPr>
        <w:spacing w:after="200" w:line="276" w:lineRule="auto"/>
        <w:rPr>
          <w:rFonts w:ascii="Calibri" w:eastAsia="Calibri" w:hAnsi="Calibri" w:cs="Arial"/>
          <w:rtl/>
        </w:rPr>
      </w:pPr>
      <w:r w:rsidRPr="00B7661D">
        <w:rPr>
          <w:rFonts w:ascii="Calibri" w:eastAsia="Calibri" w:hAnsi="Calibri" w:cs="Arial" w:hint="cs"/>
          <w:rtl/>
        </w:rPr>
        <w:t>ידיעות עין השופט מס' 8 - 31.8.1957</w:t>
      </w:r>
    </w:p>
    <w:p w14:paraId="4854F916" w14:textId="77777777" w:rsidR="00B7661D" w:rsidRPr="00B7661D" w:rsidRDefault="00B7661D" w:rsidP="00B7661D">
      <w:pPr>
        <w:spacing w:after="200" w:line="276" w:lineRule="auto"/>
        <w:rPr>
          <w:rFonts w:ascii="Calibri" w:eastAsia="Calibri" w:hAnsi="Calibri" w:cs="Arial"/>
          <w:sz w:val="28"/>
          <w:szCs w:val="28"/>
          <w:rtl/>
        </w:rPr>
      </w:pPr>
      <w:r w:rsidRPr="00B7661D">
        <w:rPr>
          <w:rFonts w:ascii="Calibri" w:eastAsia="Calibri" w:hAnsi="Calibri" w:cs="Arial" w:hint="cs"/>
          <w:b/>
          <w:bCs/>
          <w:sz w:val="44"/>
          <w:szCs w:val="44"/>
          <w:rtl/>
        </w:rPr>
        <w:t>ענייני חינוך - הרהורים על הילד הרך</w:t>
      </w:r>
      <w:r w:rsidRPr="00B7661D">
        <w:rPr>
          <w:rFonts w:ascii="Calibri" w:eastAsia="Calibri" w:hAnsi="Calibri" w:cs="Arial" w:hint="cs"/>
          <w:b/>
          <w:bCs/>
          <w:rtl/>
        </w:rPr>
        <w:t xml:space="preserve">  </w:t>
      </w:r>
      <w:r w:rsidRPr="00B7661D">
        <w:rPr>
          <w:rFonts w:ascii="Calibri" w:eastAsia="Calibri" w:hAnsi="Calibri" w:cs="Arial" w:hint="cs"/>
          <w:sz w:val="36"/>
          <w:szCs w:val="36"/>
          <w:rtl/>
        </w:rPr>
        <w:t>/ נעמי</w:t>
      </w:r>
      <w:r w:rsidRPr="00B7661D">
        <w:rPr>
          <w:rFonts w:ascii="Calibri" w:eastAsia="Calibri" w:hAnsi="Calibri" w:cs="Arial"/>
          <w:b/>
          <w:bCs/>
          <w:sz w:val="36"/>
          <w:szCs w:val="36"/>
          <w:u w:val="single"/>
          <w:rtl/>
        </w:rPr>
        <w:br/>
      </w:r>
      <w:r w:rsidRPr="00B7661D">
        <w:rPr>
          <w:rFonts w:ascii="Calibri" w:eastAsia="Calibri" w:hAnsi="Calibri" w:cs="Arial" w:hint="cs"/>
          <w:sz w:val="28"/>
          <w:szCs w:val="28"/>
          <w:rtl/>
        </w:rPr>
        <w:t>מטרידה אותי, ללא הרף, בעיית הילד הצעיר בקבוצה של הגיל הרך. ולא מבחינת הטפול הגופני חרדתי.</w:t>
      </w:r>
      <w:r w:rsidRPr="00B7661D">
        <w:rPr>
          <w:rFonts w:ascii="Calibri" w:eastAsia="Calibri" w:hAnsi="Calibri" w:cs="Arial"/>
          <w:sz w:val="28"/>
          <w:szCs w:val="28"/>
          <w:rtl/>
        </w:rPr>
        <w:br/>
      </w:r>
      <w:r w:rsidRPr="00B7661D">
        <w:rPr>
          <w:rFonts w:ascii="Calibri" w:eastAsia="Calibri" w:hAnsi="Calibri" w:cs="Arial" w:hint="cs"/>
          <w:sz w:val="28"/>
          <w:szCs w:val="28"/>
          <w:rtl/>
        </w:rPr>
        <w:t>ילד אשר ירגיש תמיד את נחת זרועו ושיניו של החזק והגדול ממנו. אשר יופרע משחקו-ריכוזו בכוחו העולה של חברו לקבוצה. יקרע ממנו צעצועו, ע"י זה שתמיד יכול להשיג את מבוקשו. כיצד תעוצב אישיותו?</w:t>
      </w:r>
      <w:r w:rsidRPr="00B7661D">
        <w:rPr>
          <w:rFonts w:ascii="Calibri" w:eastAsia="Calibri" w:hAnsi="Calibri" w:cs="Arial" w:hint="cs"/>
          <w:sz w:val="28"/>
          <w:szCs w:val="28"/>
          <w:rtl/>
        </w:rPr>
        <w:br/>
        <w:t>איך יבטח ילד זה אי-פעם בכוחותיו הוא, כאשר תמיד הם הכזיבוהו במאבק הבלתי שווה? כיצד ידע לעמוד על דעתו, כשתמיד גברו רצונותיהם של אחרים על רצונו (ויהא הדבר תמים ובלתי חשוב ביותר).</w:t>
      </w:r>
      <w:r w:rsidRPr="00B7661D">
        <w:rPr>
          <w:rFonts w:ascii="Calibri" w:eastAsia="Calibri" w:hAnsi="Calibri" w:cs="Arial"/>
          <w:sz w:val="28"/>
          <w:szCs w:val="28"/>
          <w:rtl/>
        </w:rPr>
        <w:br/>
      </w:r>
      <w:r w:rsidRPr="00B7661D">
        <w:rPr>
          <w:rFonts w:ascii="Calibri" w:eastAsia="Calibri" w:hAnsi="Calibri" w:cs="Arial" w:hint="cs"/>
          <w:sz w:val="28"/>
          <w:szCs w:val="28"/>
          <w:rtl/>
        </w:rPr>
        <w:t>והמכריע ביותר - איך יאהב ילד זה את חבריו, איך ישתלב, יזדהה וימצא את מקומו והשראתו להתפתחות?</w:t>
      </w:r>
      <w:r w:rsidRPr="00B7661D">
        <w:rPr>
          <w:rFonts w:ascii="Calibri" w:eastAsia="Calibri" w:hAnsi="Calibri" w:cs="Arial" w:hint="cs"/>
          <w:sz w:val="28"/>
          <w:szCs w:val="28"/>
          <w:rtl/>
        </w:rPr>
        <w:br/>
        <w:t xml:space="preserve">נאמר - יגדל, יתגבר. אך האין אנו עדים בחינוכנו לתופעות מדאיגות של הסתגרות בתוך עצמם, של אנוכיות וחוסר בטחון? האם לא בגיל הרך מקורו של ילד מדוכא, מלווה פחדים למיניהם </w:t>
      </w:r>
      <w:r w:rsidRPr="00B7661D">
        <w:rPr>
          <w:rFonts w:ascii="Calibri" w:eastAsia="Calibri" w:hAnsi="Calibri" w:cs="Arial" w:hint="cs"/>
          <w:sz w:val="28"/>
          <w:szCs w:val="28"/>
          <w:rtl/>
        </w:rPr>
        <w:lastRenderedPageBreak/>
        <w:t>ונכנע?</w:t>
      </w:r>
      <w:r w:rsidRPr="00B7661D">
        <w:rPr>
          <w:rFonts w:ascii="Calibri" w:eastAsia="Calibri" w:hAnsi="Calibri" w:cs="Arial" w:hint="cs"/>
          <w:sz w:val="28"/>
          <w:szCs w:val="28"/>
          <w:rtl/>
        </w:rPr>
        <w:br/>
        <w:t>הייתי עדה למקרה כזה - נכנס ילד קטן לבית. מייד כיבדוהו שניים במכות. הוא נבהל, נרתע ונפל. כעבור רגע שמעתיו רץ וצועק לאלה השניים: "מי רוצה לתפוס אותי?" האין זאת התרפסות למען לקנות את לבם?</w:t>
      </w:r>
      <w:r w:rsidRPr="00B7661D">
        <w:rPr>
          <w:rFonts w:ascii="Calibri" w:eastAsia="Calibri" w:hAnsi="Calibri" w:cs="Arial" w:hint="cs"/>
          <w:sz w:val="28"/>
          <w:szCs w:val="28"/>
          <w:rtl/>
        </w:rPr>
        <w:br/>
        <w:t>מקומם של ההורים מכריע מאוד בחיי הילד. אך היש בכוחם של הורים ליישר הידורים כאלה בשעות הבילוי איתו? מה גם, שלא תמיד יודעים הם מה חסר לו ומה אפשר לתת. הילד בורח לחסות ההורים, ומתחילה פרשה מכאיבה של פרידה קשה. את זמנו החופשי במשך היום מקדיש הוא לחיפוש אחר ההורים. והשאלה היא - האין לחשוש להתפתחותו התקינה של הילד הצעיר בחברתו, במצב זה?</w:t>
      </w:r>
      <w:r w:rsidRPr="00B7661D">
        <w:rPr>
          <w:rFonts w:ascii="Calibri" w:eastAsia="Calibri" w:hAnsi="Calibri" w:cs="Arial" w:hint="cs"/>
          <w:sz w:val="28"/>
          <w:szCs w:val="28"/>
          <w:rtl/>
        </w:rPr>
        <w:br/>
        <w:t>הילדים יודעים בדיוק מי גדול ומי קטן. לפעמים אין לשנות את הטבע. אך יש למנוע מתח גילים מופרז בגיל הרך. דובר על הרכב קבוצות של 4 ילדים, ויש לראות בכך ברכה רבה מכל הבחינות. מתי נגיע לזאת?</w:t>
      </w:r>
      <w:r w:rsidRPr="00B7661D">
        <w:rPr>
          <w:rFonts w:ascii="Calibri" w:eastAsia="Calibri" w:hAnsi="Calibri" w:cs="Arial" w:hint="cs"/>
          <w:sz w:val="28"/>
          <w:szCs w:val="28"/>
          <w:rtl/>
        </w:rPr>
        <w:br/>
        <w:t>רבים ההורים והילדים המתחבטים בבעיות שהועלו כאן. יש לתת את הדעת על כך. נחוצה מחשבה, תשובה ותיקון.</w:t>
      </w:r>
    </w:p>
    <w:p w14:paraId="00E559B0" w14:textId="77777777" w:rsidR="00B7661D" w:rsidRDefault="00B7661D" w:rsidP="00B7661D">
      <w:pPr>
        <w:spacing w:after="200" w:line="276" w:lineRule="auto"/>
        <w:rPr>
          <w:rFonts w:ascii="Calibri" w:eastAsia="Calibri" w:hAnsi="Calibri" w:cs="Arial"/>
          <w:sz w:val="28"/>
          <w:szCs w:val="28"/>
          <w:rtl/>
        </w:rPr>
      </w:pPr>
      <w:r w:rsidRPr="00B7661D">
        <w:rPr>
          <w:rFonts w:ascii="Calibri" w:eastAsia="Calibri" w:hAnsi="Calibri" w:cs="Arial" w:hint="cs"/>
          <w:sz w:val="28"/>
          <w:szCs w:val="28"/>
          <w:rtl/>
        </w:rPr>
        <w:t xml:space="preserve">                                  ************************* </w:t>
      </w:r>
    </w:p>
    <w:p w14:paraId="44BD3F57" w14:textId="2CD12710" w:rsidR="00195BE6" w:rsidRPr="00195BE6" w:rsidRDefault="00195BE6" w:rsidP="00195BE6">
      <w:pPr>
        <w:spacing w:after="200" w:line="276" w:lineRule="auto"/>
        <w:rPr>
          <w:rFonts w:ascii="Arial" w:eastAsia="Calibri" w:hAnsi="Arial" w:cs="Arial"/>
          <w:sz w:val="24"/>
          <w:szCs w:val="24"/>
          <w:rtl/>
        </w:rPr>
      </w:pPr>
      <w:r w:rsidRPr="00195BE6">
        <w:rPr>
          <w:rFonts w:ascii="Arial" w:eastAsia="Calibri" w:hAnsi="Arial" w:cs="Arial" w:hint="cs"/>
          <w:b/>
          <w:bCs/>
          <w:sz w:val="44"/>
          <w:szCs w:val="44"/>
          <w:rtl/>
        </w:rPr>
        <w:t>ברכה לקבוצת מעיין בסיום י"ב</w:t>
      </w:r>
      <w:r w:rsidRPr="00195BE6">
        <w:rPr>
          <w:rFonts w:ascii="Arial" w:eastAsia="Calibri" w:hAnsi="Arial" w:cs="Arial" w:hint="cs"/>
          <w:b/>
          <w:bCs/>
          <w:sz w:val="28"/>
          <w:szCs w:val="28"/>
          <w:rtl/>
        </w:rPr>
        <w:t xml:space="preserve"> </w:t>
      </w:r>
      <w:r w:rsidRPr="00195BE6">
        <w:rPr>
          <w:rFonts w:ascii="Arial" w:eastAsia="Calibri" w:hAnsi="Arial" w:cs="Arial" w:hint="cs"/>
          <w:sz w:val="36"/>
          <w:szCs w:val="36"/>
          <w:rtl/>
        </w:rPr>
        <w:t>/ נעמי</w:t>
      </w:r>
      <w:r w:rsidR="00B632FB">
        <w:rPr>
          <w:rFonts w:ascii="Arial" w:eastAsia="Calibri" w:hAnsi="Arial" w:cs="Arial" w:hint="cs"/>
          <w:sz w:val="24"/>
          <w:szCs w:val="24"/>
          <w:rtl/>
        </w:rPr>
        <w:t xml:space="preserve"> [הייתה מטפלת הקבוצה בחברת הילדים]</w:t>
      </w:r>
      <w:r w:rsidRPr="00195BE6">
        <w:rPr>
          <w:rFonts w:ascii="Arial" w:eastAsia="Calibri" w:hAnsi="Arial" w:cs="Arial"/>
          <w:sz w:val="24"/>
          <w:szCs w:val="24"/>
          <w:rtl/>
        </w:rPr>
        <w:br/>
      </w:r>
      <w:r w:rsidRPr="00195BE6">
        <w:rPr>
          <w:rFonts w:ascii="Arial" w:eastAsia="Calibri" w:hAnsi="Arial" w:cs="Arial" w:hint="cs"/>
          <w:sz w:val="24"/>
          <w:szCs w:val="24"/>
          <w:rtl/>
        </w:rPr>
        <w:t xml:space="preserve">התפרסם בידיעות עין השופט מס' 13 </w:t>
      </w:r>
      <w:r w:rsidRPr="00195BE6">
        <w:rPr>
          <w:rFonts w:ascii="Arial" w:eastAsia="Calibri" w:hAnsi="Arial" w:cs="Arial"/>
          <w:sz w:val="24"/>
          <w:szCs w:val="24"/>
          <w:rtl/>
        </w:rPr>
        <w:t>–</w:t>
      </w:r>
      <w:r w:rsidRPr="00195BE6">
        <w:rPr>
          <w:rFonts w:ascii="Arial" w:eastAsia="Calibri" w:hAnsi="Arial" w:cs="Arial" w:hint="cs"/>
          <w:sz w:val="24"/>
          <w:szCs w:val="24"/>
          <w:rtl/>
        </w:rPr>
        <w:t xml:space="preserve"> 7.7.1961</w:t>
      </w:r>
    </w:p>
    <w:p w14:paraId="1BC07CD3" w14:textId="77486249" w:rsidR="00195BE6" w:rsidRPr="00195BE6" w:rsidRDefault="00195BE6" w:rsidP="00CF13D0">
      <w:pPr>
        <w:spacing w:after="200" w:line="276" w:lineRule="auto"/>
        <w:rPr>
          <w:rFonts w:ascii="Calibri" w:eastAsia="Calibri" w:hAnsi="Calibri" w:cs="Arial"/>
          <w:sz w:val="28"/>
          <w:szCs w:val="28"/>
          <w:rtl/>
        </w:rPr>
      </w:pPr>
      <w:r w:rsidRPr="00195BE6">
        <w:rPr>
          <w:rFonts w:ascii="Calibri" w:eastAsia="Calibri" w:hAnsi="Calibri" w:cs="Arial" w:hint="cs"/>
          <w:sz w:val="28"/>
          <w:szCs w:val="28"/>
          <w:rtl/>
        </w:rPr>
        <w:t>ל"מעיינים",</w:t>
      </w:r>
      <w:r w:rsidRPr="00195BE6">
        <w:rPr>
          <w:rFonts w:ascii="Calibri" w:eastAsia="Calibri" w:hAnsi="Calibri" w:cs="Arial"/>
          <w:sz w:val="28"/>
          <w:szCs w:val="28"/>
          <w:rtl/>
        </w:rPr>
        <w:br/>
      </w:r>
      <w:r w:rsidRPr="00195BE6">
        <w:rPr>
          <w:rFonts w:ascii="Calibri" w:eastAsia="Calibri" w:hAnsi="Calibri" w:cs="Arial" w:hint="cs"/>
          <w:sz w:val="28"/>
          <w:szCs w:val="28"/>
          <w:rtl/>
        </w:rPr>
        <w:t xml:space="preserve">אומר ולא אפריז. לְגַבַּי ערב זה הוא יותר מאשר קבלת קבוצת בנים לחברות. </w:t>
      </w:r>
      <w:r w:rsidRPr="00195BE6">
        <w:rPr>
          <w:rFonts w:ascii="Calibri" w:eastAsia="Calibri" w:hAnsi="Calibri" w:cs="Arial"/>
          <w:sz w:val="28"/>
          <w:szCs w:val="28"/>
          <w:rtl/>
        </w:rPr>
        <w:br/>
      </w:r>
      <w:r w:rsidRPr="00195BE6">
        <w:rPr>
          <w:rFonts w:ascii="Calibri" w:eastAsia="Calibri" w:hAnsi="Calibri" w:cs="Arial" w:hint="cs"/>
          <w:sz w:val="28"/>
          <w:szCs w:val="28"/>
          <w:rtl/>
        </w:rPr>
        <w:t>תשתוממו,</w:t>
      </w:r>
      <w:r w:rsidRPr="00195BE6">
        <w:rPr>
          <w:rFonts w:ascii="Calibri" w:eastAsia="Calibri" w:hAnsi="Calibri" w:cs="Arial" w:hint="cs"/>
          <w:sz w:val="28"/>
          <w:szCs w:val="28"/>
        </w:rPr>
        <w:t xml:space="preserve"> </w:t>
      </w:r>
      <w:r w:rsidRPr="00195BE6">
        <w:rPr>
          <w:rFonts w:ascii="Calibri" w:eastAsia="Calibri" w:hAnsi="Calibri" w:cs="Arial" w:hint="cs"/>
          <w:sz w:val="28"/>
          <w:szCs w:val="28"/>
          <w:rtl/>
        </w:rPr>
        <w:t>ואולי תתנערו מדברי אלה, אך למעשה ולא אוכל לוותר על אמונתי ובטחוני, כי חלק לי בכל אחד מכם (לטובה או לרעה), ובראותי אותכם תמיד ארגיש חמימות מיוחדת, כאל בני משפחתי.</w:t>
      </w:r>
      <w:r w:rsidR="000600E5">
        <w:rPr>
          <w:rFonts w:ascii="Calibri" w:eastAsia="Calibri" w:hAnsi="Calibri" w:cs="Arial" w:hint="cs"/>
          <w:sz w:val="28"/>
          <w:szCs w:val="28"/>
          <w:rtl/>
        </w:rPr>
        <w:t>....</w:t>
      </w:r>
      <w:r w:rsidRPr="00195BE6">
        <w:rPr>
          <w:rFonts w:ascii="Calibri" w:eastAsia="Calibri" w:hAnsi="Calibri" w:cs="Arial"/>
          <w:sz w:val="28"/>
          <w:szCs w:val="28"/>
          <w:rtl/>
        </w:rPr>
        <w:br/>
      </w:r>
      <w:r w:rsidR="000600E5">
        <w:rPr>
          <w:rFonts w:ascii="Calibri" w:eastAsia="Calibri" w:hAnsi="Calibri" w:cs="Arial" w:hint="cs"/>
          <w:sz w:val="28"/>
          <w:szCs w:val="28"/>
          <w:rtl/>
        </w:rPr>
        <w:t xml:space="preserve">....... </w:t>
      </w:r>
      <w:r w:rsidRPr="00195BE6">
        <w:rPr>
          <w:rFonts w:ascii="Calibri" w:eastAsia="Calibri" w:hAnsi="Calibri" w:cs="Arial" w:hint="cs"/>
          <w:sz w:val="28"/>
          <w:szCs w:val="28"/>
          <w:rtl/>
        </w:rPr>
        <w:t xml:space="preserve">אך לא הכל כה אידיאלי. על מה הכעס והרעש בשעות הבוקר? שלושה דברים על הפרק: התא, המיטה ואתה. נסה לגשת אל השולחן ונתפסת </w:t>
      </w:r>
      <w:r w:rsidRPr="00195BE6">
        <w:rPr>
          <w:rFonts w:ascii="Calibri" w:eastAsia="Calibri" w:hAnsi="Calibri" w:cs="Arial"/>
          <w:sz w:val="28"/>
          <w:szCs w:val="28"/>
          <w:rtl/>
        </w:rPr>
        <w:t>–</w:t>
      </w:r>
      <w:r w:rsidRPr="00195BE6">
        <w:rPr>
          <w:rFonts w:ascii="Calibri" w:eastAsia="Calibri" w:hAnsi="Calibri" w:cs="Arial" w:hint="cs"/>
          <w:sz w:val="28"/>
          <w:szCs w:val="28"/>
          <w:rtl/>
        </w:rPr>
        <w:t xml:space="preserve"> "קום סדר כל אלה", ועוד מנת נאום נכונה לך.</w:t>
      </w:r>
      <w:r w:rsidR="000600E5">
        <w:rPr>
          <w:rFonts w:ascii="Calibri" w:eastAsia="Calibri" w:hAnsi="Calibri" w:cs="Arial" w:hint="cs"/>
          <w:sz w:val="28"/>
          <w:szCs w:val="28"/>
          <w:rtl/>
        </w:rPr>
        <w:t xml:space="preserve"> </w:t>
      </w:r>
      <w:r w:rsidRPr="00195BE6">
        <w:rPr>
          <w:rFonts w:ascii="Calibri" w:eastAsia="Calibri" w:hAnsi="Calibri" w:cs="Arial" w:hint="cs"/>
          <w:sz w:val="28"/>
          <w:szCs w:val="28"/>
          <w:rtl/>
        </w:rPr>
        <w:t>כמה מרגיזות דרישות אלו בשעה שנפשך יוצאת לפת שחרית...</w:t>
      </w:r>
      <w:r w:rsidRPr="00195BE6">
        <w:rPr>
          <w:rFonts w:ascii="Calibri" w:eastAsia="Calibri" w:hAnsi="Calibri" w:cs="Arial"/>
          <w:sz w:val="28"/>
          <w:szCs w:val="28"/>
          <w:rtl/>
        </w:rPr>
        <w:br/>
      </w:r>
      <w:r w:rsidR="00CF13D0">
        <w:rPr>
          <w:rFonts w:ascii="Calibri" w:eastAsia="Calibri" w:hAnsi="Calibri" w:cs="Arial" w:hint="cs"/>
          <w:sz w:val="28"/>
          <w:szCs w:val="28"/>
          <w:rtl/>
        </w:rPr>
        <w:t xml:space="preserve">          </w:t>
      </w:r>
      <w:r w:rsidRPr="00195BE6">
        <w:rPr>
          <w:rFonts w:ascii="Calibri" w:eastAsia="Calibri" w:hAnsi="Calibri" w:cs="Arial" w:hint="cs"/>
          <w:sz w:val="28"/>
          <w:szCs w:val="28"/>
          <w:rtl/>
        </w:rPr>
        <w:t xml:space="preserve">שש שנות מוסד, הנה מאחוריכם. בקרתי בתערוכת הסיום ונהניתי ממקוריותה, אך הרשו לי להעיר. לדעתי היה חסר בה משהו יסודי. נראה לי כי אין למחוק בצורה טוטלית את תקופת החיים שקדמה למוסד. הן לא כאן התחילו חייכם. אין הכוונה רק לצילום פרטי מתקופת הילדות, אלא ביטוי לצמיחה וגיבוש חברתי, עיצוב דמותכם שהתחיל אי-אז. </w:t>
      </w:r>
      <w:r w:rsidRPr="00195BE6">
        <w:rPr>
          <w:rFonts w:ascii="Calibri" w:eastAsia="Calibri" w:hAnsi="Calibri" w:cs="Arial"/>
          <w:sz w:val="28"/>
          <w:szCs w:val="28"/>
          <w:rtl/>
        </w:rPr>
        <w:br/>
      </w:r>
      <w:r w:rsidRPr="00195BE6">
        <w:rPr>
          <w:rFonts w:ascii="Calibri" w:eastAsia="Calibri" w:hAnsi="Calibri" w:cs="Arial" w:hint="cs"/>
          <w:sz w:val="28"/>
          <w:szCs w:val="28"/>
          <w:rtl/>
        </w:rPr>
        <w:t>קבוצות שקדמו לכם המחישו תמיד את עברם, ולדעתי טוב עשו. וכאן הערה אישית - הם גם לא השמיטו מכלל התמונה את חלקה של המטפלת.</w:t>
      </w:r>
    </w:p>
    <w:p w14:paraId="428162EC" w14:textId="77777777" w:rsidR="00195BE6" w:rsidRPr="00195BE6" w:rsidRDefault="00195BE6" w:rsidP="00195BE6">
      <w:pPr>
        <w:spacing w:after="200" w:line="276" w:lineRule="auto"/>
        <w:rPr>
          <w:rFonts w:ascii="Calibri" w:eastAsia="Calibri" w:hAnsi="Calibri" w:cs="Arial"/>
          <w:sz w:val="28"/>
          <w:szCs w:val="28"/>
          <w:rtl/>
        </w:rPr>
      </w:pPr>
      <w:r w:rsidRPr="00195BE6">
        <w:rPr>
          <w:rFonts w:ascii="Calibri" w:eastAsia="Calibri" w:hAnsi="Calibri" w:cs="Arial" w:hint="cs"/>
          <w:sz w:val="28"/>
          <w:szCs w:val="28"/>
          <w:rtl/>
        </w:rPr>
        <w:t>בהיותכם במוסד, וכנראה גם בעתיד, ייקשרו חוטים סמויים בינינו. בכל העולם דמות המחנך נגנזת בזיכרונו של החניך עם כל רחשי הכבוד או הטינה כלפיו.</w:t>
      </w:r>
      <w:r w:rsidRPr="00195BE6">
        <w:rPr>
          <w:rFonts w:ascii="Calibri" w:eastAsia="Calibri" w:hAnsi="Calibri" w:cs="Arial"/>
          <w:sz w:val="28"/>
          <w:szCs w:val="28"/>
          <w:rtl/>
        </w:rPr>
        <w:br/>
      </w:r>
      <w:r w:rsidRPr="00195BE6">
        <w:rPr>
          <w:rFonts w:ascii="Calibri" w:eastAsia="Calibri" w:hAnsi="Calibri" w:cs="Arial" w:hint="cs"/>
          <w:sz w:val="28"/>
          <w:szCs w:val="28"/>
          <w:rtl/>
        </w:rPr>
        <w:t xml:space="preserve">אצלנו </w:t>
      </w:r>
      <w:r w:rsidRPr="00195BE6">
        <w:rPr>
          <w:rFonts w:ascii="Calibri" w:eastAsia="Calibri" w:hAnsi="Calibri" w:cs="Arial"/>
          <w:sz w:val="28"/>
          <w:szCs w:val="28"/>
          <w:rtl/>
        </w:rPr>
        <w:t>–</w:t>
      </w:r>
      <w:r w:rsidRPr="00195BE6">
        <w:rPr>
          <w:rFonts w:ascii="Calibri" w:eastAsia="Calibri" w:hAnsi="Calibri" w:cs="Arial" w:hint="cs"/>
          <w:sz w:val="28"/>
          <w:szCs w:val="28"/>
          <w:rtl/>
        </w:rPr>
        <w:t xml:space="preserve"> מחנכים לשעבר ימשיכו לחיות במחיצתכם, ומעתה נהיו לחברים לכם בביתנו המשותף.</w:t>
      </w:r>
      <w:r w:rsidRPr="00195BE6">
        <w:rPr>
          <w:rFonts w:ascii="Calibri" w:eastAsia="Calibri" w:hAnsi="Calibri" w:cs="Arial"/>
          <w:sz w:val="28"/>
          <w:szCs w:val="28"/>
          <w:rtl/>
        </w:rPr>
        <w:br/>
      </w:r>
      <w:r w:rsidRPr="00195BE6">
        <w:rPr>
          <w:rFonts w:ascii="Calibri" w:eastAsia="Calibri" w:hAnsi="Calibri" w:cs="Arial" w:hint="cs"/>
          <w:sz w:val="28"/>
          <w:szCs w:val="28"/>
          <w:rtl/>
        </w:rPr>
        <w:t xml:space="preserve">ומשאלה לי בלב. תלווה אותנו בעתיד אותה תשומת לב פעוטה </w:t>
      </w:r>
      <w:r w:rsidRPr="00195BE6">
        <w:rPr>
          <w:rFonts w:ascii="Calibri" w:eastAsia="Calibri" w:hAnsi="Calibri" w:cs="Arial"/>
          <w:sz w:val="28"/>
          <w:szCs w:val="28"/>
          <w:rtl/>
        </w:rPr>
        <w:t>–</w:t>
      </w:r>
      <w:r w:rsidRPr="00195BE6">
        <w:rPr>
          <w:rFonts w:ascii="Calibri" w:eastAsia="Calibri" w:hAnsi="Calibri" w:cs="Arial" w:hint="cs"/>
          <w:sz w:val="28"/>
          <w:szCs w:val="28"/>
          <w:rtl/>
        </w:rPr>
        <w:t xml:space="preserve"> ברכת שלום ומאור פנים, ולא התעלמות וזרות. יתמידו הקשרים הנרקמים בין ידידים דורשי טובה איש לרעהו, צעיר למבוגר, דור לדור.</w:t>
      </w:r>
    </w:p>
    <w:p w14:paraId="78BCE161" w14:textId="6A3BC263" w:rsidR="00195BE6" w:rsidRPr="00195BE6" w:rsidRDefault="00195BE6" w:rsidP="00195BE6">
      <w:pPr>
        <w:spacing w:after="200" w:line="276" w:lineRule="auto"/>
        <w:jc w:val="center"/>
        <w:rPr>
          <w:rFonts w:ascii="Calibri" w:eastAsia="Calibri" w:hAnsi="Calibri" w:cs="Arial"/>
          <w:sz w:val="28"/>
          <w:szCs w:val="28"/>
        </w:rPr>
      </w:pPr>
      <w:r>
        <w:rPr>
          <w:rFonts w:ascii="Calibri" w:eastAsia="Calibri" w:hAnsi="Calibri" w:cs="Arial" w:hint="cs"/>
          <w:sz w:val="28"/>
          <w:szCs w:val="28"/>
          <w:rtl/>
        </w:rPr>
        <w:lastRenderedPageBreak/>
        <w:t>**********************</w:t>
      </w:r>
    </w:p>
    <w:p w14:paraId="14AC3249" w14:textId="77777777" w:rsidR="00307FC4" w:rsidRPr="00307FC4" w:rsidRDefault="00307FC4" w:rsidP="00307FC4">
      <w:pPr>
        <w:spacing w:after="200" w:line="276" w:lineRule="auto"/>
        <w:rPr>
          <w:rFonts w:ascii="Calibri" w:eastAsia="Calibri" w:hAnsi="Calibri" w:cs="Arial"/>
          <w:sz w:val="24"/>
          <w:szCs w:val="24"/>
          <w:rtl/>
        </w:rPr>
      </w:pPr>
      <w:r w:rsidRPr="00307FC4">
        <w:rPr>
          <w:rFonts w:ascii="Calibri" w:eastAsia="Calibri" w:hAnsi="Calibri" w:cs="Arial" w:hint="cs"/>
          <w:b/>
          <w:bCs/>
          <w:sz w:val="44"/>
          <w:szCs w:val="44"/>
          <w:rtl/>
        </w:rPr>
        <w:t>דברי נעמי לחברי "אלומה" בסיום י"ב [1972]</w:t>
      </w:r>
      <w:r w:rsidRPr="00307FC4">
        <w:rPr>
          <w:rFonts w:ascii="Calibri" w:eastAsia="Calibri" w:hAnsi="Calibri" w:cs="Arial"/>
          <w:b/>
          <w:bCs/>
          <w:sz w:val="44"/>
          <w:szCs w:val="44"/>
          <w:rtl/>
        </w:rPr>
        <w:br/>
      </w:r>
      <w:r w:rsidRPr="00307FC4">
        <w:rPr>
          <w:rFonts w:ascii="Calibri" w:eastAsia="Calibri" w:hAnsi="Calibri" w:cs="Arial" w:hint="cs"/>
          <w:sz w:val="24"/>
          <w:szCs w:val="24"/>
          <w:rtl/>
        </w:rPr>
        <w:t>[נעמי הייתה מטפלת של הקבוצה 6 שנים במוסד הרי אפרים]</w:t>
      </w:r>
    </w:p>
    <w:p w14:paraId="2D11CA2D" w14:textId="77777777"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sz w:val="28"/>
          <w:szCs w:val="28"/>
          <w:rtl/>
        </w:rPr>
        <w:t>הנני מרבה לחשוב עליכם, חברי "אלומה", כקבוצה וכפרטים. מטבע הדברים הוא שאני גם משווה אותכם לקבוצות אחרות. איני יודעת כיצד יתקבלו דברי, אשר ברובם יהיו דברי שבח. אולי יתקבלו כדברים שטחיים, חד צדדיים או כמחמאות לשמן? והרי הם הרגשתי הכנה!</w:t>
      </w:r>
    </w:p>
    <w:p w14:paraId="1E85E7E8" w14:textId="2EEF7B10"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sz w:val="28"/>
          <w:szCs w:val="28"/>
          <w:rtl/>
        </w:rPr>
        <w:t>היה לי טוב איתכם, בשל הכבוד ההדדי שרחשנו זה לזה. נעים היה לי להיות עדה להתהוות קבוצה</w:t>
      </w:r>
      <w:r w:rsidR="00CF13D0">
        <w:rPr>
          <w:rFonts w:ascii="Calibri" w:eastAsia="Calibri" w:hAnsi="Calibri" w:cs="Arial" w:hint="cs"/>
          <w:sz w:val="28"/>
          <w:szCs w:val="28"/>
          <w:rtl/>
        </w:rPr>
        <w:t>,</w:t>
      </w:r>
      <w:r w:rsidRPr="00307FC4">
        <w:rPr>
          <w:rFonts w:ascii="Calibri" w:eastAsia="Calibri" w:hAnsi="Calibri" w:cs="Arial" w:hint="cs"/>
          <w:sz w:val="28"/>
          <w:szCs w:val="28"/>
          <w:rtl/>
        </w:rPr>
        <w:t xml:space="preserve"> שיש להתברך בה. השגתם הרבה מבחינה חינוכית, לימודית ואנושית. כל פרט בקבוצה מצא בה את מקומו בכבוד, ולמרות הצפיפות, חש ברגשי חברות ותחושת בית, גם ברגעיו הקשים. והרי לא תמיד קלים חיי הצוותא...</w:t>
      </w:r>
    </w:p>
    <w:p w14:paraId="121E74AB" w14:textId="77777777"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sz w:val="28"/>
          <w:szCs w:val="28"/>
          <w:rtl/>
        </w:rPr>
        <w:t xml:space="preserve">בשנתיים הראשונות במוסד השקעתם מאמץ רב בבניית חיי הקבוצה. זוכרים אתם את השיחות הסוערות, המכאיבות עד דמעות? את אותה שיחה, למשל, על קליטת ילד חוץ? הייתה בה ביקורת עצמית חריפה, שמנעה צמיחת נטיות לזלזול בזולת, ו"גידולי פרא" נוספים. את שנזרע אז </w:t>
      </w:r>
      <w:r w:rsidRPr="00307FC4">
        <w:rPr>
          <w:rFonts w:ascii="Calibri" w:eastAsia="Calibri" w:hAnsi="Calibri" w:cs="Arial"/>
          <w:sz w:val="28"/>
          <w:szCs w:val="28"/>
          <w:rtl/>
        </w:rPr>
        <w:t>–</w:t>
      </w:r>
      <w:r w:rsidRPr="00307FC4">
        <w:rPr>
          <w:rFonts w:ascii="Calibri" w:eastAsia="Calibri" w:hAnsi="Calibri" w:cs="Arial" w:hint="cs"/>
          <w:sz w:val="28"/>
          <w:szCs w:val="28"/>
          <w:rtl/>
        </w:rPr>
        <w:t xml:space="preserve"> קוצרים היום!</w:t>
      </w:r>
    </w:p>
    <w:p w14:paraId="356E7F3E" w14:textId="7B9DCB04"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sz w:val="28"/>
          <w:szCs w:val="28"/>
          <w:rtl/>
        </w:rPr>
        <w:t xml:space="preserve">יש נערים שיטיחו כנגדכם: "סבונים"! אינכם זקוקים להגנתי, אך הלואי וירבו כמותכם! </w:t>
      </w:r>
      <w:r w:rsidRPr="00307FC4">
        <w:rPr>
          <w:rFonts w:ascii="Calibri" w:eastAsia="Calibri" w:hAnsi="Calibri" w:cs="Arial"/>
          <w:sz w:val="28"/>
          <w:szCs w:val="28"/>
          <w:rtl/>
        </w:rPr>
        <w:br/>
      </w:r>
      <w:r w:rsidRPr="00307FC4">
        <w:rPr>
          <w:rFonts w:ascii="Calibri" w:eastAsia="Calibri" w:hAnsi="Calibri" w:cs="Arial" w:hint="cs"/>
          <w:b/>
          <w:bCs/>
          <w:sz w:val="28"/>
          <w:szCs w:val="28"/>
          <w:rtl/>
        </w:rPr>
        <w:t>לא</w:t>
      </w:r>
      <w:r w:rsidRPr="00307FC4">
        <w:rPr>
          <w:rFonts w:ascii="Calibri" w:eastAsia="Calibri" w:hAnsi="Calibri" w:cs="Arial" w:hint="cs"/>
          <w:sz w:val="28"/>
          <w:szCs w:val="28"/>
          <w:rtl/>
        </w:rPr>
        <w:t xml:space="preserve"> גידלתם שיער לפי האופנה, ועם זאת ידעתם לחיות ברוח הזמן</w:t>
      </w:r>
      <w:r w:rsidR="00CF13D0">
        <w:rPr>
          <w:rFonts w:ascii="Calibri" w:eastAsia="Calibri" w:hAnsi="Calibri" w:cs="Arial" w:hint="cs"/>
          <w:sz w:val="28"/>
          <w:szCs w:val="28"/>
          <w:rtl/>
        </w:rPr>
        <w:t xml:space="preserve">. </w:t>
      </w:r>
      <w:r w:rsidRPr="00307FC4">
        <w:rPr>
          <w:rFonts w:ascii="Calibri" w:eastAsia="Calibri" w:hAnsi="Calibri" w:cs="Arial" w:hint="cs"/>
          <w:b/>
          <w:bCs/>
          <w:sz w:val="28"/>
          <w:szCs w:val="28"/>
          <w:rtl/>
        </w:rPr>
        <w:t>לא</w:t>
      </w:r>
      <w:r w:rsidRPr="00307FC4">
        <w:rPr>
          <w:rFonts w:ascii="Calibri" w:eastAsia="Calibri" w:hAnsi="Calibri" w:cs="Arial" w:hint="cs"/>
          <w:sz w:val="28"/>
          <w:szCs w:val="28"/>
          <w:rtl/>
        </w:rPr>
        <w:t xml:space="preserve"> מרדתם בכל, אך נאבקתם על דעתכם תוך שיקול דעת רב ושכנוע בונה. </w:t>
      </w:r>
      <w:r w:rsidRPr="00307FC4">
        <w:rPr>
          <w:rFonts w:ascii="Calibri" w:eastAsia="Calibri" w:hAnsi="Calibri" w:cs="Arial" w:hint="cs"/>
          <w:b/>
          <w:bCs/>
          <w:sz w:val="28"/>
          <w:szCs w:val="28"/>
          <w:rtl/>
        </w:rPr>
        <w:t>לא</w:t>
      </w:r>
      <w:r w:rsidRPr="00307FC4">
        <w:rPr>
          <w:rFonts w:ascii="Calibri" w:eastAsia="Calibri" w:hAnsi="Calibri" w:cs="Arial" w:hint="cs"/>
          <w:sz w:val="28"/>
          <w:szCs w:val="28"/>
          <w:rtl/>
        </w:rPr>
        <w:t xml:space="preserve"> קבלתם את דברי המחנכים כתורה מסיני, אך התייחסתם בכבוד ובכובד ראש לכל ביקורת. </w:t>
      </w:r>
      <w:r w:rsidRPr="00307FC4">
        <w:rPr>
          <w:rFonts w:ascii="Calibri" w:eastAsia="Calibri" w:hAnsi="Calibri" w:cs="Arial"/>
          <w:sz w:val="28"/>
          <w:szCs w:val="28"/>
          <w:rtl/>
        </w:rPr>
        <w:br/>
      </w:r>
      <w:r w:rsidRPr="00307FC4">
        <w:rPr>
          <w:rFonts w:ascii="Calibri" w:eastAsia="Calibri" w:hAnsi="Calibri" w:cs="Arial" w:hint="cs"/>
          <w:sz w:val="28"/>
          <w:szCs w:val="28"/>
          <w:rtl/>
        </w:rPr>
        <w:t>כמטפלת, לא תמיד השלמתי עם צורת החדר בו גרתם, אך הבינותי, שלפחות בי"ב, זוהי כבר רשות הפרט ואין באפשרותי לחדור לתוכה.</w:t>
      </w:r>
    </w:p>
    <w:p w14:paraId="6B142D0F" w14:textId="77777777"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sz w:val="28"/>
          <w:szCs w:val="28"/>
          <w:rtl/>
        </w:rPr>
        <w:t>אני מאחלת למוסד, שתרבינה בו, בעתיד, קבוצות כמו שלכם, המסוגלות ליצור תדמית כה חיובית ולגרום הרגשת ספוק לכל הבאים במגע עמהן.</w:t>
      </w:r>
    </w:p>
    <w:p w14:paraId="001199DB" w14:textId="77777777"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sz w:val="28"/>
          <w:szCs w:val="28"/>
          <w:rtl/>
        </w:rPr>
        <w:t>תלווה אותכם אותה רוח טובה בכל אשר תפנו.</w:t>
      </w:r>
    </w:p>
    <w:p w14:paraId="3E480E59" w14:textId="77777777" w:rsidR="00307FC4" w:rsidRPr="00307FC4" w:rsidRDefault="00307FC4" w:rsidP="00307FC4">
      <w:pPr>
        <w:spacing w:after="200" w:line="276" w:lineRule="auto"/>
        <w:rPr>
          <w:rFonts w:ascii="Calibri" w:eastAsia="Calibri" w:hAnsi="Calibri" w:cs="Arial"/>
          <w:sz w:val="28"/>
          <w:szCs w:val="28"/>
        </w:rPr>
      </w:pPr>
      <w:r w:rsidRPr="00307FC4">
        <w:rPr>
          <w:rFonts w:ascii="Calibri" w:eastAsia="Calibri" w:hAnsi="Calibri" w:cs="Arial" w:hint="cs"/>
          <w:sz w:val="28"/>
          <w:szCs w:val="28"/>
          <w:rtl/>
        </w:rPr>
        <w:t xml:space="preserve">                                                                                                                נעמי</w:t>
      </w:r>
    </w:p>
    <w:p w14:paraId="555E7C92" w14:textId="1F668D26" w:rsidR="00195BE6" w:rsidRPr="00195BE6" w:rsidRDefault="00307FC4" w:rsidP="00307FC4">
      <w:pPr>
        <w:jc w:val="center"/>
        <w:rPr>
          <w:rFonts w:ascii="Calibri" w:eastAsia="Calibri" w:hAnsi="Calibri" w:cs="Arial"/>
          <w:sz w:val="28"/>
          <w:szCs w:val="28"/>
          <w:rtl/>
        </w:rPr>
      </w:pPr>
      <w:r>
        <w:rPr>
          <w:rFonts w:ascii="Calibri" w:eastAsia="Calibri" w:hAnsi="Calibri" w:cs="Arial" w:hint="cs"/>
          <w:sz w:val="28"/>
          <w:szCs w:val="28"/>
          <w:rtl/>
        </w:rPr>
        <w:t>*******************</w:t>
      </w:r>
    </w:p>
    <w:p w14:paraId="31C0A61E" w14:textId="77777777" w:rsidR="00307FC4" w:rsidRPr="00307FC4" w:rsidRDefault="00195BE6" w:rsidP="00307FC4">
      <w:pPr>
        <w:rPr>
          <w:rFonts w:ascii="Calibri" w:eastAsia="Calibri" w:hAnsi="Calibri" w:cs="Arial"/>
          <w:rtl/>
        </w:rPr>
      </w:pPr>
      <w:r w:rsidRPr="00195BE6">
        <w:rPr>
          <w:rFonts w:ascii="Calibri" w:eastAsia="Calibri" w:hAnsi="Calibri" w:cs="Arial" w:hint="cs"/>
          <w:rtl/>
        </w:rPr>
        <w:t xml:space="preserve">   </w:t>
      </w:r>
      <w:r w:rsidR="00307FC4" w:rsidRPr="00307FC4">
        <w:rPr>
          <w:rFonts w:ascii="Calibri" w:eastAsia="Calibri" w:hAnsi="Calibri" w:cs="Arial" w:hint="cs"/>
          <w:rtl/>
        </w:rPr>
        <w:t>ידיעות עין השופט 1974</w:t>
      </w:r>
    </w:p>
    <w:p w14:paraId="46B1895E" w14:textId="77777777"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b/>
          <w:bCs/>
          <w:sz w:val="36"/>
          <w:szCs w:val="36"/>
          <w:rtl/>
        </w:rPr>
        <w:t xml:space="preserve">כנס של אכפתניקים </w:t>
      </w:r>
      <w:r w:rsidRPr="00307FC4">
        <w:rPr>
          <w:rFonts w:ascii="Calibri" w:eastAsia="Calibri" w:hAnsi="Calibri" w:cs="Arial"/>
          <w:b/>
          <w:bCs/>
          <w:sz w:val="36"/>
          <w:szCs w:val="36"/>
          <w:rtl/>
        </w:rPr>
        <w:t>–</w:t>
      </w:r>
      <w:r w:rsidRPr="00307FC4">
        <w:rPr>
          <w:rFonts w:ascii="Calibri" w:eastAsia="Calibri" w:hAnsi="Calibri" w:cs="Arial" w:hint="cs"/>
          <w:b/>
          <w:bCs/>
          <w:sz w:val="36"/>
          <w:szCs w:val="36"/>
          <w:rtl/>
        </w:rPr>
        <w:t xml:space="preserve"> מחנכי גיל הנעורים במוסדות החינוכיים</w:t>
      </w:r>
      <w:r w:rsidRPr="00307FC4">
        <w:rPr>
          <w:rFonts w:ascii="Calibri" w:eastAsia="Calibri" w:hAnsi="Calibri" w:cs="Arial" w:hint="cs"/>
          <w:sz w:val="28"/>
          <w:szCs w:val="28"/>
          <w:rtl/>
        </w:rPr>
        <w:t xml:space="preserve"> / נעמי</w:t>
      </w:r>
    </w:p>
    <w:p w14:paraId="23EFA508" w14:textId="77777777"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sz w:val="28"/>
          <w:szCs w:val="28"/>
          <w:rtl/>
        </w:rPr>
        <w:t xml:space="preserve">למי לא איכפת על המתהווה ב"גיל הנעורים"? מי אדיש לתעייה, למבוכה ולכפירה שאחזו בו. מה רבו התסכולים וניתוחי הסיבות על השלילה שהתחוללה עם הזמן? איכפת, כואב </w:t>
      </w:r>
      <w:r w:rsidRPr="00307FC4">
        <w:rPr>
          <w:rFonts w:ascii="Calibri" w:eastAsia="Calibri" w:hAnsi="Calibri" w:cs="Arial"/>
          <w:sz w:val="28"/>
          <w:szCs w:val="28"/>
          <w:rtl/>
        </w:rPr>
        <w:t>–</w:t>
      </w:r>
      <w:r w:rsidRPr="00307FC4">
        <w:rPr>
          <w:rFonts w:ascii="Calibri" w:eastAsia="Calibri" w:hAnsi="Calibri" w:cs="Arial" w:hint="cs"/>
          <w:sz w:val="28"/>
          <w:szCs w:val="28"/>
          <w:rtl/>
        </w:rPr>
        <w:t xml:space="preserve"> וחיים...</w:t>
      </w:r>
    </w:p>
    <w:p w14:paraId="3B9ADB21" w14:textId="6F824D90"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sz w:val="28"/>
          <w:szCs w:val="28"/>
          <w:rtl/>
        </w:rPr>
        <w:t>בסוף אוגוסט יזמו הא</w:t>
      </w:r>
      <w:r w:rsidR="00CF13D0">
        <w:rPr>
          <w:rFonts w:ascii="Calibri" w:eastAsia="Calibri" w:hAnsi="Calibri" w:cs="Arial" w:hint="cs"/>
          <w:sz w:val="28"/>
          <w:szCs w:val="28"/>
          <w:rtl/>
        </w:rPr>
        <w:t>י</w:t>
      </w:r>
      <w:r w:rsidRPr="00307FC4">
        <w:rPr>
          <w:rFonts w:ascii="Calibri" w:eastAsia="Calibri" w:hAnsi="Calibri" w:cs="Arial" w:hint="cs"/>
          <w:sz w:val="28"/>
          <w:szCs w:val="28"/>
          <w:rtl/>
        </w:rPr>
        <w:t xml:space="preserve">כפתניקים, עובדי גיל הנעורים במוסדות, כנס ראשון לחילוף דעות. </w:t>
      </w:r>
      <w:r w:rsidRPr="00307FC4">
        <w:rPr>
          <w:rFonts w:ascii="Calibri" w:eastAsia="Calibri" w:hAnsi="Calibri" w:cs="Arial"/>
          <w:sz w:val="28"/>
          <w:szCs w:val="28"/>
          <w:rtl/>
        </w:rPr>
        <w:br/>
      </w:r>
      <w:r w:rsidRPr="00307FC4">
        <w:rPr>
          <w:rFonts w:ascii="Calibri" w:eastAsia="Calibri" w:hAnsi="Calibri" w:cs="Arial" w:hint="cs"/>
          <w:sz w:val="28"/>
          <w:szCs w:val="28"/>
          <w:rtl/>
        </w:rPr>
        <w:t>כבר בפתיחה נקבע לא לעסוק באנליזות. לא לְשַטֵחַ "תולדות", לא לשפוך מרירות נפש וסיפורי רקע, אלא לטכס עצה ולעשות פעולות.</w:t>
      </w:r>
    </w:p>
    <w:p w14:paraId="3ED555CF" w14:textId="519F22B5"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sz w:val="28"/>
          <w:szCs w:val="28"/>
          <w:rtl/>
        </w:rPr>
        <w:lastRenderedPageBreak/>
        <w:t>כשאנו עומדים בפתיחת שנה חדשה במוסד כדאי להביא בפני החברים משהו מרוח הדברים שנאמרו.</w:t>
      </w:r>
      <w:r w:rsidRPr="00307FC4">
        <w:rPr>
          <w:rFonts w:ascii="Calibri" w:eastAsia="Calibri" w:hAnsi="Calibri" w:cs="Arial"/>
          <w:sz w:val="28"/>
          <w:szCs w:val="28"/>
          <w:rtl/>
        </w:rPr>
        <w:br/>
      </w:r>
      <w:r w:rsidRPr="00307FC4">
        <w:rPr>
          <w:rFonts w:ascii="Calibri" w:eastAsia="Calibri" w:hAnsi="Calibri" w:cs="Arial" w:hint="cs"/>
          <w:sz w:val="28"/>
          <w:szCs w:val="28"/>
          <w:rtl/>
        </w:rPr>
        <w:t>והנה הנקודות העיקריות:</w:t>
      </w:r>
      <w:r w:rsidRPr="00307FC4">
        <w:rPr>
          <w:rFonts w:ascii="Calibri" w:eastAsia="Calibri" w:hAnsi="Calibri" w:cs="Arial" w:hint="cs"/>
          <w:sz w:val="28"/>
          <w:szCs w:val="28"/>
          <w:rtl/>
        </w:rPr>
        <w:br/>
        <w:t>* יש לגבש תוכנית דו-שנתית לפעולה חינוכית במוסדות. בשנה אחת לא נצליח לצאת לדרך</w:t>
      </w:r>
      <w:r w:rsidRPr="00307FC4">
        <w:rPr>
          <w:rFonts w:ascii="Calibri" w:eastAsia="Calibri" w:hAnsi="Calibri" w:cs="Arial"/>
          <w:sz w:val="28"/>
          <w:szCs w:val="28"/>
          <w:rtl/>
        </w:rPr>
        <w:br/>
      </w:r>
      <w:r w:rsidRPr="00307FC4">
        <w:rPr>
          <w:rFonts w:ascii="Calibri" w:eastAsia="Calibri" w:hAnsi="Calibri" w:cs="Arial" w:hint="cs"/>
          <w:sz w:val="28"/>
          <w:szCs w:val="28"/>
          <w:rtl/>
        </w:rPr>
        <w:t xml:space="preserve">* יש </w:t>
      </w:r>
      <w:r w:rsidRPr="00307FC4">
        <w:rPr>
          <w:rFonts w:ascii="Calibri" w:eastAsia="Calibri" w:hAnsi="Calibri" w:cs="Arial" w:hint="cs"/>
          <w:sz w:val="28"/>
          <w:szCs w:val="28"/>
          <w:u w:val="single"/>
          <w:rtl/>
        </w:rPr>
        <w:t>לשקם</w:t>
      </w:r>
      <w:r w:rsidRPr="00307FC4">
        <w:rPr>
          <w:rFonts w:ascii="Calibri" w:eastAsia="Calibri" w:hAnsi="Calibri" w:cs="Arial" w:hint="cs"/>
          <w:sz w:val="28"/>
          <w:szCs w:val="28"/>
          <w:rtl/>
        </w:rPr>
        <w:t xml:space="preserve"> מוסדות להכרעה חינוכית.</w:t>
      </w:r>
      <w:r w:rsidRPr="00307FC4">
        <w:rPr>
          <w:rFonts w:ascii="Calibri" w:eastAsia="Calibri" w:hAnsi="Calibri" w:cs="Arial"/>
          <w:sz w:val="28"/>
          <w:szCs w:val="28"/>
          <w:rtl/>
        </w:rPr>
        <w:br/>
      </w:r>
      <w:r w:rsidRPr="00307FC4">
        <w:rPr>
          <w:rFonts w:ascii="Calibri" w:eastAsia="Calibri" w:hAnsi="Calibri" w:cs="Arial" w:hint="cs"/>
          <w:sz w:val="28"/>
          <w:szCs w:val="28"/>
          <w:rtl/>
        </w:rPr>
        <w:t>* לעסוק בדיונים עקרוניים בכל מוסד ולחזק את פעילות חבר</w:t>
      </w:r>
      <w:r w:rsidR="00CF13D0">
        <w:rPr>
          <w:rFonts w:ascii="Calibri" w:eastAsia="Calibri" w:hAnsi="Calibri" w:cs="Arial" w:hint="cs"/>
          <w:sz w:val="28"/>
          <w:szCs w:val="28"/>
          <w:rtl/>
        </w:rPr>
        <w:t xml:space="preserve"> </w:t>
      </w:r>
      <w:r w:rsidRPr="00307FC4">
        <w:rPr>
          <w:rFonts w:ascii="Calibri" w:eastAsia="Calibri" w:hAnsi="Calibri" w:cs="Arial" w:hint="cs"/>
          <w:sz w:val="28"/>
          <w:szCs w:val="28"/>
          <w:rtl/>
        </w:rPr>
        <w:t>עובדיו.</w:t>
      </w:r>
      <w:r w:rsidRPr="00307FC4">
        <w:rPr>
          <w:rFonts w:ascii="Calibri" w:eastAsia="Calibri" w:hAnsi="Calibri" w:cs="Arial"/>
          <w:sz w:val="28"/>
          <w:szCs w:val="28"/>
          <w:rtl/>
        </w:rPr>
        <w:br/>
      </w:r>
      <w:r w:rsidRPr="00307FC4">
        <w:rPr>
          <w:rFonts w:ascii="Calibri" w:eastAsia="Calibri" w:hAnsi="Calibri" w:cs="Arial" w:hint="cs"/>
          <w:sz w:val="28"/>
          <w:szCs w:val="28"/>
          <w:rtl/>
        </w:rPr>
        <w:t>* ליזום מפגשי עובדים אזוריים קבועים של מחנכים.</w:t>
      </w:r>
      <w:r w:rsidRPr="00307FC4">
        <w:rPr>
          <w:rFonts w:ascii="Calibri" w:eastAsia="Calibri" w:hAnsi="Calibri" w:cs="Arial"/>
          <w:sz w:val="28"/>
          <w:szCs w:val="28"/>
          <w:rtl/>
        </w:rPr>
        <w:br/>
      </w:r>
      <w:r w:rsidRPr="00307FC4">
        <w:rPr>
          <w:rFonts w:ascii="Calibri" w:eastAsia="Calibri" w:hAnsi="Calibri" w:cs="Arial" w:hint="cs"/>
          <w:sz w:val="28"/>
          <w:szCs w:val="28"/>
          <w:rtl/>
        </w:rPr>
        <w:t>* להקים ועד מחנכים ארצי, שני נציגים מכל מוסד, שיוועצו כל חודש ויכינו חומר לדיונים עקרוניים לכנסים שנתיים של כלל המחנכים.</w:t>
      </w:r>
      <w:r w:rsidRPr="00307FC4">
        <w:rPr>
          <w:rFonts w:ascii="Calibri" w:eastAsia="Calibri" w:hAnsi="Calibri" w:cs="Arial"/>
          <w:sz w:val="28"/>
          <w:szCs w:val="28"/>
          <w:rtl/>
        </w:rPr>
        <w:br/>
      </w:r>
      <w:r w:rsidRPr="00307FC4">
        <w:rPr>
          <w:rFonts w:ascii="Calibri" w:eastAsia="Calibri" w:hAnsi="Calibri" w:cs="Arial" w:hint="cs"/>
          <w:sz w:val="28"/>
          <w:szCs w:val="28"/>
          <w:rtl/>
        </w:rPr>
        <w:t xml:space="preserve">* לערוך בהקדם כנס רעיוני של חניכים עם מיטב הכוחות המתמצאים בבעיות התנועה והציונות. </w:t>
      </w:r>
      <w:r w:rsidRPr="00307FC4">
        <w:rPr>
          <w:rFonts w:ascii="Calibri" w:eastAsia="Calibri" w:hAnsi="Calibri" w:cs="Arial"/>
          <w:sz w:val="28"/>
          <w:szCs w:val="28"/>
          <w:rtl/>
        </w:rPr>
        <w:br/>
      </w:r>
      <w:r w:rsidRPr="00307FC4">
        <w:rPr>
          <w:rFonts w:ascii="Calibri" w:eastAsia="Calibri" w:hAnsi="Calibri" w:cs="Arial" w:hint="cs"/>
          <w:sz w:val="28"/>
          <w:szCs w:val="28"/>
          <w:rtl/>
        </w:rPr>
        <w:t>* לקרוא חניכים נבחרים מי"א וי"ב לסמינר של חודש. הם אשר יזיזו אח"כ את חניכי המוסד.</w:t>
      </w:r>
      <w:r w:rsidRPr="00307FC4">
        <w:rPr>
          <w:rFonts w:ascii="Calibri" w:eastAsia="Calibri" w:hAnsi="Calibri" w:cs="Arial"/>
          <w:sz w:val="28"/>
          <w:szCs w:val="28"/>
          <w:rtl/>
        </w:rPr>
        <w:br/>
      </w:r>
      <w:r w:rsidRPr="00307FC4">
        <w:rPr>
          <w:rFonts w:ascii="Calibri" w:eastAsia="Calibri" w:hAnsi="Calibri" w:cs="Arial" w:hint="cs"/>
          <w:sz w:val="28"/>
          <w:szCs w:val="28"/>
          <w:rtl/>
        </w:rPr>
        <w:t>* לקשור מחדש מסורת השוה"צ, שניתקה.</w:t>
      </w:r>
      <w:r w:rsidRPr="00307FC4">
        <w:rPr>
          <w:rFonts w:ascii="Calibri" w:eastAsia="Calibri" w:hAnsi="Calibri" w:cs="Arial"/>
          <w:sz w:val="28"/>
          <w:szCs w:val="28"/>
          <w:rtl/>
        </w:rPr>
        <w:br/>
      </w:r>
      <w:r w:rsidRPr="00307FC4">
        <w:rPr>
          <w:rFonts w:ascii="Calibri" w:eastAsia="Calibri" w:hAnsi="Calibri" w:cs="Arial" w:hint="cs"/>
          <w:sz w:val="28"/>
          <w:szCs w:val="28"/>
          <w:rtl/>
        </w:rPr>
        <w:t>* להכריז על שנת "שומריה", שיהיה מפגן כוחות תרבותי.</w:t>
      </w:r>
      <w:r w:rsidRPr="00307FC4">
        <w:rPr>
          <w:rFonts w:ascii="Calibri" w:eastAsia="Calibri" w:hAnsi="Calibri" w:cs="Arial"/>
          <w:sz w:val="28"/>
          <w:szCs w:val="28"/>
          <w:rtl/>
        </w:rPr>
        <w:br/>
      </w:r>
      <w:r w:rsidRPr="00307FC4">
        <w:rPr>
          <w:rFonts w:ascii="Calibri" w:eastAsia="Calibri" w:hAnsi="Calibri" w:cs="Arial" w:hint="cs"/>
          <w:sz w:val="28"/>
          <w:szCs w:val="28"/>
          <w:rtl/>
        </w:rPr>
        <w:t xml:space="preserve">* להכין </w:t>
      </w:r>
      <w:r w:rsidRPr="00307FC4">
        <w:rPr>
          <w:rFonts w:ascii="Calibri" w:eastAsia="Calibri" w:hAnsi="Calibri" w:cs="Arial" w:hint="cs"/>
          <w:sz w:val="28"/>
          <w:szCs w:val="28"/>
          <w:u w:val="single"/>
          <w:rtl/>
        </w:rPr>
        <w:t>תקן מחייב של סדרים במוסד</w:t>
      </w:r>
      <w:r w:rsidRPr="00307FC4">
        <w:rPr>
          <w:rFonts w:ascii="Calibri" w:eastAsia="Calibri" w:hAnsi="Calibri" w:cs="Arial" w:hint="cs"/>
          <w:sz w:val="28"/>
          <w:szCs w:val="28"/>
        </w:rPr>
        <w:t xml:space="preserve"> </w:t>
      </w:r>
      <w:r w:rsidRPr="00307FC4">
        <w:rPr>
          <w:rFonts w:ascii="Calibri" w:eastAsia="Calibri" w:hAnsi="Calibri" w:cs="Arial" w:hint="cs"/>
          <w:sz w:val="28"/>
          <w:szCs w:val="28"/>
          <w:rtl/>
        </w:rPr>
        <w:t>- חובה לצד הזכות, כעמוד תווך בחינוך.</w:t>
      </w:r>
      <w:r w:rsidRPr="00307FC4">
        <w:rPr>
          <w:rFonts w:ascii="Calibri" w:eastAsia="Calibri" w:hAnsi="Calibri" w:cs="Arial"/>
          <w:sz w:val="28"/>
          <w:szCs w:val="28"/>
          <w:rtl/>
        </w:rPr>
        <w:br/>
      </w:r>
      <w:r w:rsidRPr="00307FC4">
        <w:rPr>
          <w:rFonts w:ascii="Calibri" w:eastAsia="Calibri" w:hAnsi="Calibri" w:cs="Arial" w:hint="cs"/>
          <w:sz w:val="28"/>
          <w:szCs w:val="28"/>
          <w:rtl/>
        </w:rPr>
        <w:t>* לעמוד על המינימום הרעיוני המלכד בתוכנית הלימודים, לעומת הדיפרנציאציה ההולכת ומפזרת את חניכי המוסד. (אגב, מסתמנת התפקחות מן הריצה לבגרות, המכניסה פירוד וניתוק חברתי, על חשבון השילוב לחינוך ערכי).</w:t>
      </w:r>
      <w:r w:rsidRPr="00307FC4">
        <w:rPr>
          <w:rFonts w:ascii="Calibri" w:eastAsia="Calibri" w:hAnsi="Calibri" w:cs="Arial"/>
          <w:sz w:val="28"/>
          <w:szCs w:val="28"/>
          <w:rtl/>
        </w:rPr>
        <w:br/>
      </w:r>
      <w:r w:rsidRPr="00307FC4">
        <w:rPr>
          <w:rFonts w:ascii="Calibri" w:eastAsia="Calibri" w:hAnsi="Calibri" w:cs="Arial" w:hint="cs"/>
          <w:sz w:val="28"/>
          <w:szCs w:val="28"/>
          <w:rtl/>
        </w:rPr>
        <w:t>* להקפיד על קיום הכרעות.</w:t>
      </w:r>
      <w:r w:rsidRPr="00307FC4">
        <w:rPr>
          <w:rFonts w:ascii="Calibri" w:eastAsia="Calibri" w:hAnsi="Calibri" w:cs="Arial"/>
          <w:sz w:val="28"/>
          <w:szCs w:val="28"/>
          <w:rtl/>
        </w:rPr>
        <w:br/>
      </w:r>
      <w:r w:rsidRPr="00307FC4">
        <w:rPr>
          <w:rFonts w:ascii="Calibri" w:eastAsia="Calibri" w:hAnsi="Calibri" w:cs="Arial" w:hint="cs"/>
          <w:sz w:val="28"/>
          <w:szCs w:val="28"/>
          <w:rtl/>
        </w:rPr>
        <w:t xml:space="preserve">* באשר למחנכים </w:t>
      </w:r>
      <w:r w:rsidRPr="00307FC4">
        <w:rPr>
          <w:rFonts w:ascii="Calibri" w:eastAsia="Calibri" w:hAnsi="Calibri" w:cs="Arial"/>
          <w:sz w:val="28"/>
          <w:szCs w:val="28"/>
          <w:rtl/>
        </w:rPr>
        <w:t>–</w:t>
      </w:r>
      <w:r w:rsidRPr="00307FC4">
        <w:rPr>
          <w:rFonts w:ascii="Calibri" w:eastAsia="Calibri" w:hAnsi="Calibri" w:cs="Arial" w:hint="cs"/>
          <w:sz w:val="28"/>
          <w:szCs w:val="28"/>
          <w:rtl/>
        </w:rPr>
        <w:t xml:space="preserve"> תזכורת נוכחות במוסד בערבים, עם חיוב יוזמות מצד החניכים, ותביעה לביצוען. אין המחנכים יכולים להתנער מן האחריות ולעמוד מהצד.</w:t>
      </w:r>
      <w:r w:rsidRPr="00307FC4">
        <w:rPr>
          <w:rFonts w:ascii="Calibri" w:eastAsia="Calibri" w:hAnsi="Calibri" w:cs="Arial"/>
          <w:sz w:val="28"/>
          <w:szCs w:val="28"/>
          <w:rtl/>
        </w:rPr>
        <w:br/>
      </w:r>
      <w:r w:rsidRPr="00307FC4">
        <w:rPr>
          <w:rFonts w:ascii="Calibri" w:eastAsia="Calibri" w:hAnsi="Calibri" w:cs="Arial" w:hint="cs"/>
          <w:sz w:val="28"/>
          <w:szCs w:val="28"/>
          <w:rtl/>
        </w:rPr>
        <w:t>* יש לחזור ולחתור לשיתוף פעולה בין הא</w:t>
      </w:r>
      <w:r w:rsidR="00CF13D0">
        <w:rPr>
          <w:rFonts w:ascii="Calibri" w:eastAsia="Calibri" w:hAnsi="Calibri" w:cs="Arial" w:hint="cs"/>
          <w:sz w:val="28"/>
          <w:szCs w:val="28"/>
          <w:rtl/>
        </w:rPr>
        <w:t>י</w:t>
      </w:r>
      <w:r w:rsidRPr="00307FC4">
        <w:rPr>
          <w:rFonts w:ascii="Calibri" w:eastAsia="Calibri" w:hAnsi="Calibri" w:cs="Arial" w:hint="cs"/>
          <w:sz w:val="28"/>
          <w:szCs w:val="28"/>
          <w:rtl/>
        </w:rPr>
        <w:t>כפתניקים בח"ץ לבין מדריכי י"ג ולערב אותם בחיי המוסד.</w:t>
      </w:r>
    </w:p>
    <w:p w14:paraId="115DCAF4" w14:textId="77777777" w:rsid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sz w:val="28"/>
          <w:szCs w:val="28"/>
          <w:rtl/>
        </w:rPr>
        <w:t>כמובן מבול של בעיות בוערות מציף את המחנכים במוסדות ובקושי מסתדרים עם הבעיות היומיומיות. לכן רבים החששות לגבי הפרוגראמות, שבמציאות כה קשה להגשימן. הושמע גם חשש ורתיעה שעם סיסמת "השיקום" לא ישוקמו מחדש הַדַבֶּרֶת,</w:t>
      </w:r>
      <w:r w:rsidRPr="00307FC4">
        <w:rPr>
          <w:rFonts w:ascii="Calibri" w:eastAsia="Calibri" w:hAnsi="Calibri" w:cs="Arial" w:hint="cs"/>
          <w:sz w:val="28"/>
          <w:szCs w:val="28"/>
        </w:rPr>
        <w:t xml:space="preserve"> </w:t>
      </w:r>
      <w:r w:rsidRPr="00307FC4">
        <w:rPr>
          <w:rFonts w:ascii="Calibri" w:eastAsia="Calibri" w:hAnsi="Calibri" w:cs="Arial" w:hint="cs"/>
          <w:sz w:val="28"/>
          <w:szCs w:val="28"/>
          <w:rtl/>
        </w:rPr>
        <w:t>האישיות הכריזמטית והמסגרת הכפייתית, שכל אלה שייכים לזיכרונות העבר.</w:t>
      </w:r>
      <w:r w:rsidRPr="00307FC4">
        <w:rPr>
          <w:rFonts w:ascii="Calibri" w:eastAsia="Calibri" w:hAnsi="Calibri" w:cs="Arial"/>
          <w:sz w:val="28"/>
          <w:szCs w:val="28"/>
          <w:u w:val="single"/>
          <w:rtl/>
        </w:rPr>
        <w:br/>
      </w:r>
      <w:r w:rsidRPr="00307FC4">
        <w:rPr>
          <w:rFonts w:ascii="Calibri" w:eastAsia="Calibri" w:hAnsi="Calibri" w:cs="Arial" w:hint="cs"/>
          <w:sz w:val="28"/>
          <w:szCs w:val="28"/>
          <w:u w:val="single"/>
          <w:rtl/>
        </w:rPr>
        <w:t>בקיצור</w:t>
      </w:r>
      <w:r w:rsidRPr="00307FC4">
        <w:rPr>
          <w:rFonts w:ascii="Calibri" w:eastAsia="Calibri" w:hAnsi="Calibri" w:cs="Arial" w:hint="cs"/>
          <w:sz w:val="28"/>
          <w:szCs w:val="28"/>
          <w:rtl/>
        </w:rPr>
        <w:t xml:space="preserve"> </w:t>
      </w:r>
      <w:r w:rsidRPr="00307FC4">
        <w:rPr>
          <w:rFonts w:ascii="Calibri" w:eastAsia="Calibri" w:hAnsi="Calibri" w:cs="Arial"/>
          <w:sz w:val="28"/>
          <w:szCs w:val="28"/>
          <w:rtl/>
        </w:rPr>
        <w:t>–</w:t>
      </w:r>
      <w:r w:rsidRPr="00307FC4">
        <w:rPr>
          <w:rFonts w:ascii="Calibri" w:eastAsia="Calibri" w:hAnsi="Calibri" w:cs="Arial" w:hint="cs"/>
          <w:sz w:val="28"/>
          <w:szCs w:val="28"/>
          <w:rtl/>
        </w:rPr>
        <w:t xml:space="preserve"> יש צורך </w:t>
      </w:r>
      <w:r w:rsidRPr="00307FC4">
        <w:rPr>
          <w:rFonts w:ascii="Calibri" w:eastAsia="Calibri" w:hAnsi="Calibri" w:cs="Arial" w:hint="cs"/>
          <w:sz w:val="28"/>
          <w:szCs w:val="28"/>
          <w:u w:val="single"/>
          <w:rtl/>
        </w:rPr>
        <w:t xml:space="preserve">במעשים ולא מעשיות. </w:t>
      </w:r>
      <w:r w:rsidRPr="00307FC4">
        <w:rPr>
          <w:rFonts w:ascii="Calibri" w:eastAsia="Calibri" w:hAnsi="Calibri" w:cs="Arial"/>
          <w:sz w:val="28"/>
          <w:szCs w:val="28"/>
          <w:rtl/>
        </w:rPr>
        <w:br/>
      </w:r>
      <w:r w:rsidRPr="00307FC4">
        <w:rPr>
          <w:rFonts w:ascii="Calibri" w:eastAsia="Calibri" w:hAnsi="Calibri" w:cs="Arial" w:hint="cs"/>
          <w:sz w:val="28"/>
          <w:szCs w:val="28"/>
          <w:rtl/>
        </w:rPr>
        <w:t xml:space="preserve">השתתפתי בכנס. האזנתי, ועכשיו אני מסכמת לעצמי: נקוה לטובות.     </w:t>
      </w:r>
    </w:p>
    <w:p w14:paraId="24034452" w14:textId="638F4D3A" w:rsidR="00B7661D" w:rsidRPr="00B7661D" w:rsidRDefault="00307FC4" w:rsidP="00307FC4">
      <w:pPr>
        <w:jc w:val="center"/>
        <w:rPr>
          <w:rFonts w:ascii="Calibri" w:eastAsia="Calibri" w:hAnsi="Calibri" w:cs="Arial"/>
        </w:rPr>
      </w:pPr>
      <w:r>
        <w:rPr>
          <w:rFonts w:ascii="Calibri" w:eastAsia="Calibri" w:hAnsi="Calibri" w:cs="Arial" w:hint="cs"/>
          <w:sz w:val="28"/>
          <w:szCs w:val="28"/>
          <w:rtl/>
        </w:rPr>
        <w:t>***********************</w:t>
      </w:r>
      <w:r w:rsidRPr="00307FC4">
        <w:rPr>
          <w:rFonts w:ascii="Calibri" w:eastAsia="Calibri" w:hAnsi="Calibri" w:cs="Arial" w:hint="cs"/>
          <w:sz w:val="28"/>
          <w:szCs w:val="28"/>
          <w:rtl/>
        </w:rPr>
        <w:t xml:space="preserve">             </w:t>
      </w:r>
      <w:r w:rsidRPr="00307FC4">
        <w:rPr>
          <w:rFonts w:ascii="Calibri" w:eastAsia="Calibri" w:hAnsi="Calibri" w:cs="Arial"/>
          <w:sz w:val="28"/>
          <w:szCs w:val="28"/>
          <w:rtl/>
        </w:rPr>
        <w:br/>
      </w:r>
    </w:p>
    <w:p w14:paraId="269DBEA2" w14:textId="11328446"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b/>
          <w:bCs/>
          <w:sz w:val="44"/>
          <w:szCs w:val="44"/>
          <w:rtl/>
        </w:rPr>
        <w:t>ברכה לנעמי מקבוצת "אשחר" בסיום י"ב</w:t>
      </w:r>
      <w:r w:rsidRPr="00307FC4">
        <w:rPr>
          <w:rFonts w:ascii="Calibri" w:eastAsia="Calibri" w:hAnsi="Calibri" w:cs="Arial"/>
          <w:b/>
          <w:bCs/>
          <w:sz w:val="44"/>
          <w:szCs w:val="44"/>
          <w:rtl/>
        </w:rPr>
        <w:br/>
      </w:r>
      <w:r w:rsidRPr="00307FC4">
        <w:rPr>
          <w:rFonts w:ascii="Calibri" w:eastAsia="Calibri" w:hAnsi="Calibri" w:cs="Arial" w:hint="cs"/>
          <w:sz w:val="28"/>
          <w:szCs w:val="28"/>
          <w:rtl/>
        </w:rPr>
        <w:t>[14.7.1974]</w:t>
      </w:r>
    </w:p>
    <w:p w14:paraId="0CA71024" w14:textId="77777777"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b/>
          <w:bCs/>
          <w:sz w:val="28"/>
          <w:szCs w:val="28"/>
          <w:rtl/>
        </w:rPr>
        <w:t>לנעמי</w:t>
      </w:r>
    </w:p>
    <w:p w14:paraId="0022ECE7" w14:textId="77777777" w:rsidR="00307FC4" w:rsidRPr="00307FC4" w:rsidRDefault="00307FC4" w:rsidP="00307FC4">
      <w:pPr>
        <w:spacing w:after="200" w:line="276" w:lineRule="auto"/>
        <w:rPr>
          <w:rFonts w:ascii="Calibri" w:eastAsia="Calibri" w:hAnsi="Calibri" w:cs="Arial"/>
          <w:sz w:val="28"/>
          <w:szCs w:val="28"/>
          <w:rtl/>
        </w:rPr>
      </w:pPr>
      <w:r w:rsidRPr="00307FC4">
        <w:rPr>
          <w:rFonts w:ascii="Calibri" w:eastAsia="Calibri" w:hAnsi="Calibri" w:cs="Arial" w:hint="cs"/>
          <w:sz w:val="28"/>
          <w:szCs w:val="28"/>
          <w:rtl/>
        </w:rPr>
        <w:t>נודה לך היום על כל הטוב הרב שהבאת אלינו ועל האוירה הטובה שהשריית בביתנו.</w:t>
      </w:r>
      <w:r w:rsidRPr="00307FC4">
        <w:rPr>
          <w:rFonts w:ascii="Calibri" w:eastAsia="Calibri" w:hAnsi="Calibri" w:cs="Arial"/>
          <w:sz w:val="28"/>
          <w:szCs w:val="28"/>
          <w:rtl/>
        </w:rPr>
        <w:br/>
      </w:r>
      <w:r w:rsidRPr="00307FC4">
        <w:rPr>
          <w:rFonts w:ascii="Calibri" w:eastAsia="Calibri" w:hAnsi="Calibri" w:cs="Arial" w:hint="cs"/>
          <w:sz w:val="28"/>
          <w:szCs w:val="28"/>
          <w:rtl/>
        </w:rPr>
        <w:t xml:space="preserve">על הדאגה הרבה, והשלווה השקטה - תמיד ללא כעס, ללא רוגז, רק בשקט ובהבנה חביבה. זוכרים את המסעדה שפתחת בפרוזדור, או לפעמים במרפסת: בוקר בוקר, שולחן מלא כל טוב </w:t>
      </w:r>
      <w:r w:rsidRPr="00307FC4">
        <w:rPr>
          <w:rFonts w:ascii="Calibri" w:eastAsia="Calibri" w:hAnsi="Calibri" w:cs="Arial" w:hint="cs"/>
          <w:sz w:val="28"/>
          <w:szCs w:val="28"/>
          <w:rtl/>
        </w:rPr>
        <w:lastRenderedPageBreak/>
        <w:t xml:space="preserve">להשביע קיבה מקשקשת. </w:t>
      </w:r>
      <w:r w:rsidRPr="00307FC4">
        <w:rPr>
          <w:rFonts w:ascii="Calibri" w:eastAsia="Calibri" w:hAnsi="Calibri" w:cs="Arial"/>
          <w:sz w:val="28"/>
          <w:szCs w:val="28"/>
          <w:rtl/>
        </w:rPr>
        <w:br/>
      </w:r>
      <w:r w:rsidRPr="00307FC4">
        <w:rPr>
          <w:rFonts w:ascii="Calibri" w:eastAsia="Calibri" w:hAnsi="Calibri" w:cs="Arial" w:hint="cs"/>
          <w:sz w:val="28"/>
          <w:szCs w:val="28"/>
          <w:rtl/>
        </w:rPr>
        <w:t xml:space="preserve">זוכרים גם את הקרח שהבאת בהפסקות מביתן עובדים, להרוות פה צמא, את השיחות הנעימות בפרוזדור על הא ועל דא והמכתבים שכתבת עבורנו, בשירותים, ליד הכיור, על לוח המודעות ובקומונה. </w:t>
      </w:r>
      <w:r w:rsidRPr="00307FC4">
        <w:rPr>
          <w:rFonts w:ascii="Calibri" w:eastAsia="Calibri" w:hAnsi="Calibri" w:cs="Arial"/>
          <w:sz w:val="28"/>
          <w:szCs w:val="28"/>
          <w:rtl/>
        </w:rPr>
        <w:br/>
      </w:r>
      <w:r w:rsidRPr="00307FC4">
        <w:rPr>
          <w:rFonts w:ascii="Calibri" w:eastAsia="Calibri" w:hAnsi="Calibri" w:cs="Arial" w:hint="cs"/>
          <w:sz w:val="28"/>
          <w:szCs w:val="28"/>
          <w:rtl/>
        </w:rPr>
        <w:t>מאד רוצים להודות לך עוד ועוד על כל אותם דברים קטנים וגדולים שעשית למעננו, וכל זאת רק בשנה אחת, אמנם אחרונה וקצרה, אבל באמת שנה נעימה.</w:t>
      </w:r>
      <w:r w:rsidRPr="00307FC4">
        <w:rPr>
          <w:rFonts w:ascii="Calibri" w:eastAsia="Calibri" w:hAnsi="Calibri" w:cs="Arial"/>
          <w:sz w:val="28"/>
          <w:szCs w:val="28"/>
          <w:rtl/>
        </w:rPr>
        <w:br/>
      </w:r>
      <w:r w:rsidRPr="00307FC4">
        <w:rPr>
          <w:rFonts w:ascii="Calibri" w:eastAsia="Calibri" w:hAnsi="Calibri" w:cs="Arial" w:hint="cs"/>
          <w:sz w:val="28"/>
          <w:szCs w:val="28"/>
          <w:rtl/>
        </w:rPr>
        <w:t xml:space="preserve">רוצים גם לבקש סליחה, על שלא תמיד הבנו, שלפעמים גם הרגזנו </w:t>
      </w:r>
      <w:r w:rsidRPr="00307FC4">
        <w:rPr>
          <w:rFonts w:ascii="Calibri" w:eastAsia="Calibri" w:hAnsi="Calibri" w:cs="Arial"/>
          <w:sz w:val="28"/>
          <w:szCs w:val="28"/>
          <w:rtl/>
        </w:rPr>
        <w:t>–</w:t>
      </w:r>
      <w:r w:rsidRPr="00307FC4">
        <w:rPr>
          <w:rFonts w:ascii="Calibri" w:eastAsia="Calibri" w:hAnsi="Calibri" w:cs="Arial" w:hint="cs"/>
          <w:sz w:val="28"/>
          <w:szCs w:val="28"/>
          <w:rtl/>
        </w:rPr>
        <w:t xml:space="preserve"> ולא תמיד בכוונה.</w:t>
      </w:r>
      <w:r w:rsidRPr="00307FC4">
        <w:rPr>
          <w:rFonts w:ascii="Calibri" w:eastAsia="Calibri" w:hAnsi="Calibri" w:cs="Arial"/>
          <w:sz w:val="28"/>
          <w:szCs w:val="28"/>
          <w:rtl/>
        </w:rPr>
        <w:br/>
      </w:r>
      <w:r w:rsidRPr="00307FC4">
        <w:rPr>
          <w:rFonts w:ascii="Calibri" w:eastAsia="Calibri" w:hAnsi="Calibri" w:cs="Arial" w:hint="cs"/>
          <w:sz w:val="28"/>
          <w:szCs w:val="28"/>
          <w:rtl/>
        </w:rPr>
        <w:t xml:space="preserve">אך לא נרבה בדיבורים, רק נזכור את הדברים, ועוד נוסיף הרבה תודה, הרבה תודה רבה, ואיחולים מכל הלב, והצלחה. </w:t>
      </w:r>
    </w:p>
    <w:p w14:paraId="56E719C1" w14:textId="77777777" w:rsidR="00307FC4" w:rsidRPr="00307FC4" w:rsidRDefault="00307FC4" w:rsidP="00307FC4">
      <w:pPr>
        <w:spacing w:after="200" w:line="276" w:lineRule="auto"/>
        <w:rPr>
          <w:rFonts w:ascii="Calibri" w:eastAsia="Calibri" w:hAnsi="Calibri" w:cs="Arial"/>
          <w:sz w:val="28"/>
          <w:szCs w:val="28"/>
        </w:rPr>
      </w:pPr>
      <w:r w:rsidRPr="00307FC4">
        <w:rPr>
          <w:rFonts w:ascii="Calibri" w:eastAsia="Calibri" w:hAnsi="Calibri" w:cs="Arial" w:hint="cs"/>
          <w:sz w:val="28"/>
          <w:szCs w:val="28"/>
          <w:rtl/>
        </w:rPr>
        <w:t xml:space="preserve">                                                                                                     קבוצת "אשחר"</w:t>
      </w:r>
    </w:p>
    <w:p w14:paraId="56BAAC72" w14:textId="77777777" w:rsidR="00B7661D" w:rsidRPr="00B7661D" w:rsidRDefault="00B7661D" w:rsidP="00B7661D">
      <w:pPr>
        <w:rPr>
          <w:rFonts w:asciiTheme="majorBidi" w:hAnsiTheme="majorBidi" w:cstheme="majorBidi"/>
          <w:sz w:val="24"/>
          <w:szCs w:val="24"/>
        </w:rPr>
      </w:pPr>
    </w:p>
    <w:sectPr w:rsidR="00B7661D" w:rsidRPr="00B7661D" w:rsidSect="00CF13D0">
      <w:pgSz w:w="11906" w:h="16838"/>
      <w:pgMar w:top="1440" w:right="991" w:bottom="709"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D2"/>
    <w:rsid w:val="000455C2"/>
    <w:rsid w:val="000600E5"/>
    <w:rsid w:val="00195BE6"/>
    <w:rsid w:val="00306A6C"/>
    <w:rsid w:val="00307FC4"/>
    <w:rsid w:val="00380EAE"/>
    <w:rsid w:val="0059078F"/>
    <w:rsid w:val="00961750"/>
    <w:rsid w:val="00A86A12"/>
    <w:rsid w:val="00AA7BC5"/>
    <w:rsid w:val="00B632FB"/>
    <w:rsid w:val="00B7661D"/>
    <w:rsid w:val="00B94477"/>
    <w:rsid w:val="00CF13D0"/>
    <w:rsid w:val="00E712D2"/>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D74D"/>
  <w15:chartTrackingRefBased/>
  <w15:docId w15:val="{777143F7-C89D-4F99-9772-838BB4E1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2598</Words>
  <Characters>12994</Characters>
  <Application>Microsoft Office Word</Application>
  <DocSecurity>0</DocSecurity>
  <Lines>108</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6</cp:revision>
  <dcterms:created xsi:type="dcterms:W3CDTF">2021-04-08T20:23:00Z</dcterms:created>
  <dcterms:modified xsi:type="dcterms:W3CDTF">2021-05-27T17:07:00Z</dcterms:modified>
</cp:coreProperties>
</file>