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4D13" w14:textId="77777777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FD26E0">
        <w:rPr>
          <w:rFonts w:ascii="Calibri" w:eastAsia="Calibri" w:hAnsi="Calibri" w:cs="Arial" w:hint="cs"/>
          <w:sz w:val="24"/>
          <w:szCs w:val="24"/>
          <w:rtl/>
        </w:rPr>
        <w:t xml:space="preserve">ידיעות עין השופט מס' 4 - </w:t>
      </w:r>
      <w:r w:rsidRPr="00FD26E0">
        <w:rPr>
          <w:rFonts w:ascii="Calibri" w:eastAsia="Calibri" w:hAnsi="Calibri" w:cs="Arial" w:hint="cs"/>
          <w:rtl/>
        </w:rPr>
        <w:t>5.12.1986</w:t>
      </w:r>
    </w:p>
    <w:p w14:paraId="075F93FE" w14:textId="4590A290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FD26E0">
        <w:rPr>
          <w:rFonts w:ascii="Calibri" w:eastAsia="Calibri" w:hAnsi="Calibri" w:cs="Arial" w:hint="cs"/>
          <w:b/>
          <w:bCs/>
          <w:sz w:val="44"/>
          <w:szCs w:val="44"/>
          <w:rtl/>
        </w:rPr>
        <w:t>לחוג שומרי משקל באהבה</w:t>
      </w:r>
      <w:r w:rsidRPr="00FD26E0">
        <w:rPr>
          <w:rFonts w:ascii="Calibri" w:eastAsia="Calibri" w:hAnsi="Calibri" w:cs="Arial" w:hint="cs"/>
          <w:b/>
          <w:bCs/>
          <w:rtl/>
        </w:rPr>
        <w:t xml:space="preserve"> </w:t>
      </w:r>
      <w:r w:rsidRPr="00FD26E0">
        <w:rPr>
          <w:rFonts w:ascii="Calibri" w:eastAsia="Calibri" w:hAnsi="Calibri" w:cs="Arial" w:hint="cs"/>
          <w:sz w:val="36"/>
          <w:szCs w:val="36"/>
          <w:rtl/>
        </w:rPr>
        <w:t>/</w:t>
      </w:r>
      <w:r w:rsidRPr="00FD26E0">
        <w:rPr>
          <w:rFonts w:ascii="Calibri" w:eastAsia="Calibri" w:hAnsi="Calibri" w:cs="Arial" w:hint="cs"/>
          <w:rtl/>
        </w:rPr>
        <w:t xml:space="preserve"> </w:t>
      </w:r>
      <w:r w:rsidRPr="00FD26E0">
        <w:rPr>
          <w:rFonts w:ascii="Calibri" w:eastAsia="Calibri" w:hAnsi="Calibri" w:cs="Arial" w:hint="cs"/>
          <w:sz w:val="36"/>
          <w:szCs w:val="36"/>
          <w:rtl/>
        </w:rPr>
        <w:t xml:space="preserve">יהודית </w:t>
      </w:r>
      <w:r w:rsidRPr="00FD26E0">
        <w:rPr>
          <w:rFonts w:ascii="Calibri" w:eastAsia="Calibri" w:hAnsi="Calibri" w:cs="Arial"/>
          <w:rtl/>
        </w:rPr>
        <w:br/>
      </w:r>
      <w:r w:rsidRPr="00FD26E0">
        <w:rPr>
          <w:rFonts w:ascii="Calibri" w:eastAsia="Calibri" w:hAnsi="Calibri" w:cs="Arial" w:hint="cs"/>
          <w:sz w:val="24"/>
          <w:szCs w:val="24"/>
          <w:rtl/>
        </w:rPr>
        <w:t xml:space="preserve">עשרה ערבי עיון אורגנו ע"י ועדת בריאות והאחיות בנושאי תזונה, דיאטה ושמירת משקל, בהדרכתה של התזונאית אדווה. להרצאות הראשונות באו רבים, במשך הזמן הצטמצם החוג וגמרו כ-20 חברים. </w:t>
      </w:r>
      <w:r>
        <w:rPr>
          <w:rFonts w:ascii="Calibri" w:eastAsia="Calibri" w:hAnsi="Calibri" w:cs="Arial"/>
          <w:sz w:val="24"/>
          <w:szCs w:val="24"/>
          <w:rtl/>
        </w:rPr>
        <w:br/>
      </w:r>
      <w:r w:rsidRPr="00FD26E0">
        <w:rPr>
          <w:rFonts w:ascii="Calibri" w:eastAsia="Calibri" w:hAnsi="Calibri" w:cs="Arial" w:hint="cs"/>
          <w:sz w:val="24"/>
          <w:szCs w:val="24"/>
          <w:rtl/>
        </w:rPr>
        <w:t xml:space="preserve">במסיבת הסיום ברכה את אדווה וחברי החוג </w:t>
      </w:r>
      <w:r w:rsidRPr="00FD26E0">
        <w:rPr>
          <w:rFonts w:ascii="Calibri" w:eastAsia="Calibri" w:hAnsi="Calibri" w:cs="Arial"/>
          <w:sz w:val="24"/>
          <w:szCs w:val="24"/>
          <w:rtl/>
        </w:rPr>
        <w:t>–</w:t>
      </w:r>
      <w:r w:rsidRPr="00FD26E0">
        <w:rPr>
          <w:rFonts w:ascii="Calibri" w:eastAsia="Calibri" w:hAnsi="Calibri" w:cs="Arial" w:hint="cs"/>
          <w:sz w:val="24"/>
          <w:szCs w:val="24"/>
          <w:rtl/>
        </w:rPr>
        <w:t xml:space="preserve"> יהודית טייכנר.</w:t>
      </w:r>
    </w:p>
    <w:p w14:paraId="5AAB0216" w14:textId="77777777" w:rsidR="00FD26E0" w:rsidRDefault="00FD26E0" w:rsidP="00FD26E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  <w:sectPr w:rsidR="00FD26E0" w:rsidSect="00FD26E0">
          <w:pgSz w:w="11906" w:h="16838"/>
          <w:pgMar w:top="1440" w:right="1133" w:bottom="1440" w:left="851" w:header="708" w:footer="708" w:gutter="0"/>
          <w:cols w:space="708"/>
          <w:bidi/>
          <w:rtlGutter/>
          <w:docGrid w:linePitch="360"/>
        </w:sectPr>
      </w:pPr>
    </w:p>
    <w:p w14:paraId="0D4E8BB7" w14:textId="57906CCE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D26E0">
        <w:rPr>
          <w:rFonts w:ascii="Calibri" w:eastAsia="Calibri" w:hAnsi="Calibri" w:cs="Arial" w:hint="cs"/>
          <w:sz w:val="28"/>
          <w:szCs w:val="28"/>
          <w:rtl/>
        </w:rPr>
        <w:t>פיתחו את השער פיתחוהו רחב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עבור יעבור בו כל מי שסרח,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כל מי שאסף משקל מיותר ורב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ובדיעבד גילה שעולמו חרב.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השמלה התכווצה, לוחצים המכנסים,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צריך לקחת עצמנו בידיים.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איך עושים זאת ללא כאב ופגע,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רק בעזרת ידידתנו, אדווה.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ממנה קיבלנו עידוד והדרכה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מה לאכול? איך? מתי? וכמה?</w:t>
      </w:r>
      <w:r w:rsidRPr="00FD26E0">
        <w:rPr>
          <w:rFonts w:ascii="Calibri" w:eastAsia="Calibri" w:hAnsi="Calibri" w:cs="Arial" w:hint="cs"/>
          <w:sz w:val="28"/>
          <w:szCs w:val="28"/>
          <w:rtl/>
        </w:rPr>
        <w:br/>
        <w:t>למדנו הרבה על אבות המזון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למדנו שיש הבדל בין גבר לאישה.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זעקו הנשים בעת הפגישה -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הסיבה לאפליה לטובת הגבר זה פיקס,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תאמין או לא, צריך לחפש את הפיפס...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לאחר שמצאנו והבנו את הנקודה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התחלנו למעט בזלילה ואכילה.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הוצאנו מהתפריט לאט ובהתמדה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עוגות, שוקולד, סטיקים וגלידה,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חמאה, מרגרינה, אבוקדו וריבה.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מה שנשאר זה מעט, אבל בריא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למי שהרעב מציק, הכל טעים וטרי.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למדנו גם על דרכי העיכול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על מנת למנוע קילקול.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למדנו שיש בגופנו מינרלים, ויטמינים, שומנים ועוד...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מי יכול את כולם למנות.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קיבלנו מושג על חישוב הקלוריות,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ואיך הופכים אותן לאנרגיה ומנות.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כל זה נתן אותותיו על המאזניים,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ובשעה טובה התחלנו להצר את המכנסיים.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הודות לכח הרצון, דבקות והתמדה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השגנו כמעט את כל המטרה.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פיתחו השער פתחו אותו כבר צר,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עבור יעברו בו חברי החוג לשומרי משקל.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תודות לאחיות, ו.בריאות ואדווה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על הקורס המאלף, הטוב והעוזר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בתקווה שלא נזדקק לשידור חוזר!!</w:t>
      </w:r>
    </w:p>
    <w:p w14:paraId="46016C22" w14:textId="77777777" w:rsidR="00FD26E0" w:rsidRDefault="00FD26E0">
      <w:pPr>
        <w:rPr>
          <w:rtl/>
        </w:rPr>
        <w:sectPr w:rsidR="00FD26E0" w:rsidSect="00FD26E0">
          <w:type w:val="continuous"/>
          <w:pgSz w:w="11906" w:h="16838"/>
          <w:pgMar w:top="1440" w:right="1133" w:bottom="1440" w:left="851" w:header="708" w:footer="708" w:gutter="0"/>
          <w:cols w:num="2" w:space="708"/>
          <w:bidi/>
          <w:rtlGutter/>
          <w:docGrid w:linePitch="360"/>
        </w:sectPr>
      </w:pPr>
    </w:p>
    <w:p w14:paraId="5F07F8FE" w14:textId="4CFCBDDC" w:rsidR="00B94477" w:rsidRPr="009F5333" w:rsidRDefault="009F5333" w:rsidP="009F5333">
      <w:pPr>
        <w:jc w:val="center"/>
        <w:rPr>
          <w:sz w:val="40"/>
          <w:szCs w:val="40"/>
          <w:rtl/>
        </w:rPr>
      </w:pPr>
      <w:r w:rsidRPr="009F5333">
        <w:rPr>
          <w:rFonts w:hint="cs"/>
          <w:sz w:val="40"/>
          <w:szCs w:val="40"/>
          <w:rtl/>
        </w:rPr>
        <w:t>********************</w:t>
      </w:r>
    </w:p>
    <w:p w14:paraId="7E551C58" w14:textId="2581E3E2" w:rsidR="009F5333" w:rsidRDefault="009F5333" w:rsidP="00FD26E0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  <w:sectPr w:rsidR="009F5333" w:rsidSect="00FD26E0">
          <w:type w:val="continuous"/>
          <w:pgSz w:w="11906" w:h="16838"/>
          <w:pgMar w:top="1440" w:right="849" w:bottom="1440" w:left="993" w:header="708" w:footer="708" w:gutter="0"/>
          <w:cols w:space="708"/>
          <w:bidi/>
          <w:rtlGutter/>
          <w:docGrid w:linePitch="360"/>
        </w:sectPr>
      </w:pPr>
    </w:p>
    <w:p w14:paraId="6F4B59AC" w14:textId="07F5DE12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FD26E0">
        <w:rPr>
          <w:rFonts w:ascii="Calibri" w:eastAsia="Calibri" w:hAnsi="Calibri" w:cs="Arial" w:hint="cs"/>
          <w:sz w:val="24"/>
          <w:szCs w:val="24"/>
          <w:rtl/>
        </w:rPr>
        <w:t xml:space="preserve">ידיעות עין השופט מס' 22 </w:t>
      </w:r>
      <w:r w:rsidRPr="00FD26E0">
        <w:rPr>
          <w:rFonts w:ascii="Calibri" w:eastAsia="Calibri" w:hAnsi="Calibri" w:cs="Arial"/>
          <w:sz w:val="24"/>
          <w:szCs w:val="24"/>
          <w:rtl/>
        </w:rPr>
        <w:t>–</w:t>
      </w:r>
      <w:r w:rsidRPr="00FD26E0">
        <w:rPr>
          <w:rFonts w:ascii="Calibri" w:eastAsia="Calibri" w:hAnsi="Calibri" w:cs="Arial" w:hint="cs"/>
          <w:sz w:val="24"/>
          <w:szCs w:val="24"/>
          <w:rtl/>
        </w:rPr>
        <w:t xml:space="preserve"> 28.8.1992</w:t>
      </w:r>
      <w:r w:rsidRPr="00FD26E0">
        <w:rPr>
          <w:rFonts w:ascii="Calibri" w:eastAsia="Calibri" w:hAnsi="Calibri" w:cs="Arial"/>
          <w:sz w:val="24"/>
          <w:szCs w:val="24"/>
          <w:rtl/>
        </w:rPr>
        <w:br/>
      </w:r>
      <w:r w:rsidRPr="00FD26E0">
        <w:rPr>
          <w:rFonts w:ascii="Calibri" w:eastAsia="Calibri" w:hAnsi="Calibri" w:cs="Arial" w:hint="cs"/>
          <w:sz w:val="24"/>
          <w:szCs w:val="24"/>
          <w:rtl/>
        </w:rPr>
        <w:t>העלון הוקדש לציון 30 שנה לחנוכת בריכת השחייה</w:t>
      </w:r>
    </w:p>
    <w:p w14:paraId="38BC0848" w14:textId="250DCFC3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 w:rsidRPr="00FD26E0">
        <w:rPr>
          <w:rFonts w:ascii="Calibri" w:eastAsia="Calibri" w:hAnsi="Calibri" w:cs="Arial" w:hint="cs"/>
          <w:b/>
          <w:bCs/>
          <w:sz w:val="44"/>
          <w:szCs w:val="44"/>
          <w:rtl/>
        </w:rPr>
        <w:t>מי קפץ ראשון</w:t>
      </w:r>
      <w:r w:rsidRPr="00FD26E0">
        <w:rPr>
          <w:rFonts w:ascii="Calibri" w:eastAsia="Calibri" w:hAnsi="Calibri" w:cs="Arial" w:hint="cs"/>
          <w:sz w:val="36"/>
          <w:szCs w:val="36"/>
          <w:rtl/>
        </w:rPr>
        <w:t xml:space="preserve">? / יהודית </w:t>
      </w:r>
    </w:p>
    <w:p w14:paraId="2096821B" w14:textId="77777777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  <w:sectPr w:rsidR="00FD26E0" w:rsidRPr="00FD26E0" w:rsidSect="009F5333">
          <w:type w:val="continuous"/>
          <w:pgSz w:w="11906" w:h="16838"/>
          <w:pgMar w:top="1440" w:right="849" w:bottom="1440" w:left="993" w:header="708" w:footer="708" w:gutter="0"/>
          <w:cols w:space="708"/>
          <w:bidi/>
          <w:rtlGutter/>
          <w:docGrid w:linePitch="360"/>
        </w:sectPr>
      </w:pPr>
    </w:p>
    <w:p w14:paraId="57693E82" w14:textId="77777777" w:rsidR="009F5333" w:rsidRDefault="00FD26E0" w:rsidP="00FD26E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  <w:sectPr w:rsidR="009F5333" w:rsidSect="009F5333">
          <w:type w:val="continuous"/>
          <w:pgSz w:w="11906" w:h="16838"/>
          <w:pgMar w:top="1440" w:right="849" w:bottom="709" w:left="851" w:header="708" w:footer="708" w:gutter="0"/>
          <w:cols w:space="426"/>
          <w:bidi/>
          <w:rtlGutter/>
          <w:docGrid w:linePitch="360"/>
        </w:sectPr>
      </w:pPr>
      <w:r w:rsidRPr="00FD26E0">
        <w:rPr>
          <w:rFonts w:ascii="Calibri" w:eastAsia="Calibri" w:hAnsi="Calibri" w:cs="Arial" w:hint="cs"/>
          <w:sz w:val="28"/>
          <w:szCs w:val="28"/>
          <w:rtl/>
        </w:rPr>
        <w:t>מי קפץ ראשון?</w:t>
      </w:r>
      <w:r w:rsidRPr="00FD26E0">
        <w:rPr>
          <w:rFonts w:ascii="Calibri" w:eastAsia="Calibri" w:hAnsi="Calibri" w:cs="Arial" w:hint="cs"/>
          <w:sz w:val="28"/>
          <w:szCs w:val="28"/>
          <w:rtl/>
        </w:rPr>
        <w:br/>
        <w:t>הפעם זה לא היה נחשון!!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לא תצליחו לנחש לעולם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עד שאני אגלה לכולם.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המעשה שהיה, כך היה: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זה עתה הסתיימה בניית הבריכה,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</w:p>
    <w:p w14:paraId="490A1861" w14:textId="170C8C26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D26E0">
        <w:rPr>
          <w:rFonts w:ascii="Calibri" w:eastAsia="Calibri" w:hAnsi="Calibri" w:cs="Arial" w:hint="cs"/>
          <w:sz w:val="28"/>
          <w:szCs w:val="28"/>
          <w:rtl/>
        </w:rPr>
        <w:lastRenderedPageBreak/>
        <w:t>כולנו המתנו לחגיגת הפתיחה.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אך קודם יש למלא את הביכה במים,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למען לבדוק אם אין דליפה אחת או שתיים.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הכוונה לדליפה אחרת,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לא מהמשטרה או מהכנסת.</w:t>
      </w:r>
    </w:p>
    <w:p w14:paraId="23562186" w14:textId="77777777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D26E0">
        <w:rPr>
          <w:rFonts w:ascii="Calibri" w:eastAsia="Calibri" w:hAnsi="Calibri" w:cs="Arial" w:hint="cs"/>
          <w:sz w:val="28"/>
          <w:szCs w:val="28"/>
          <w:rtl/>
        </w:rPr>
        <w:t>שני דרדקים בני חמש, מגן שמחה-שושנה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לא יכלו להמתין ליריית הפתיחה,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וברחו מהגן לעבר הבריכה.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ומבלי לחשוב מחשבה אחת או שתיים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זרקו בגדים וקפצו למים.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עד כאן הכל יפה וטוב,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ההרפתקה הייתה מסתיימת בלי בעיות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אם הם היו חוזרים לגן אחרי הטבילה,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מבלי שאיש ידע בכלל מה קרה.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אבל לרוע המזל רק יורם ידע לשחות,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ויגאל התחיל מיד לשקוע ולשתות.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יורם המבוהל קרא לעזרה,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 xml:space="preserve">ולמזלו אהוד רייטר, שהיה בסביבה, 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קפץ למים והציל את הזאטוט,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וסיפר בגן את מעשה השטות.</w:t>
      </w:r>
      <w:r w:rsidRPr="00FD26E0">
        <w:rPr>
          <w:rFonts w:ascii="Calibri" w:eastAsia="Calibri" w:hAnsi="Calibri" w:cs="Arial" w:hint="cs"/>
          <w:sz w:val="28"/>
          <w:szCs w:val="28"/>
          <w:rtl/>
        </w:rPr>
        <w:br/>
        <w:t>הגננת וההורים נבהלו נורא -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מה היה עלול לקרות בלי העזרה.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הגננות חשבו וחשבו ומצאו:</w:t>
      </w:r>
      <w:r w:rsidRPr="00FD26E0">
        <w:rPr>
          <w:rFonts w:ascii="Calibri" w:eastAsia="Calibri" w:hAnsi="Calibri" w:cs="Arial" w:hint="cs"/>
          <w:sz w:val="28"/>
          <w:szCs w:val="28"/>
          <w:rtl/>
        </w:rPr>
        <w:br/>
        <w:t>יש להעניש את השובבים למען ללמד אחרים.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 xml:space="preserve">צורת העונש הייתה מעצר-בית בגן, 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לכל אותו יום כמובן.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הם חוייבו כבר ביום ללבוש פיג'מה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ולשכב כחולים במיטה.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אנחנו ההורים נענשנו בעקיפין גם,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ישבנו איתם בתוך הגן בחום הלוהט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עד ההשכבה, אך בלי פיג'מה כמובן.</w:t>
      </w:r>
    </w:p>
    <w:p w14:paraId="3A50D4D1" w14:textId="77777777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D26E0">
        <w:rPr>
          <w:rFonts w:ascii="Calibri" w:eastAsia="Calibri" w:hAnsi="Calibri" w:cs="Arial" w:hint="cs"/>
          <w:sz w:val="28"/>
          <w:szCs w:val="28"/>
          <w:rtl/>
        </w:rPr>
        <w:t>וזה הסוף, בסיכום: את הבריכה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חנכו שני ילדים בני חמש, בלי השגחת מבוגר!!</w:t>
      </w:r>
      <w:r w:rsidRPr="00FD26E0">
        <w:rPr>
          <w:rFonts w:ascii="Calibri" w:eastAsia="Calibri" w:hAnsi="Calibri" w:cs="Arial"/>
          <w:sz w:val="28"/>
          <w:szCs w:val="28"/>
          <w:rtl/>
        </w:rPr>
        <w:br/>
      </w:r>
      <w:r w:rsidRPr="00FD26E0">
        <w:rPr>
          <w:rFonts w:ascii="Calibri" w:eastAsia="Calibri" w:hAnsi="Calibri" w:cs="Arial" w:hint="cs"/>
          <w:sz w:val="28"/>
          <w:szCs w:val="28"/>
          <w:rtl/>
        </w:rPr>
        <w:t>מאז שער הבריכה סגור ומסוגר, אולי...?</w:t>
      </w:r>
    </w:p>
    <w:p w14:paraId="4A01262C" w14:textId="77777777" w:rsidR="00FD26E0" w:rsidRPr="00FD26E0" w:rsidRDefault="00FD26E0" w:rsidP="00FD26E0">
      <w:pPr>
        <w:spacing w:after="200" w:line="276" w:lineRule="auto"/>
        <w:rPr>
          <w:rFonts w:ascii="Calibri" w:eastAsia="Calibri" w:hAnsi="Calibri" w:cs="Arial"/>
          <w:rtl/>
        </w:rPr>
        <w:sectPr w:rsidR="00FD26E0" w:rsidRPr="00FD26E0" w:rsidSect="009F5333">
          <w:type w:val="continuous"/>
          <w:pgSz w:w="11906" w:h="16838"/>
          <w:pgMar w:top="1440" w:right="849" w:bottom="1440" w:left="851" w:header="708" w:footer="708" w:gutter="0"/>
          <w:cols w:num="2" w:space="426"/>
          <w:bidi/>
          <w:rtlGutter/>
          <w:docGrid w:linePitch="360"/>
        </w:sectPr>
      </w:pPr>
    </w:p>
    <w:p w14:paraId="436C1C2E" w14:textId="322B07FE" w:rsidR="009F5333" w:rsidRDefault="009F5333" w:rsidP="00FD26E0">
      <w:pPr>
        <w:jc w:val="center"/>
        <w:rPr>
          <w:sz w:val="36"/>
          <w:szCs w:val="36"/>
          <w:rtl/>
        </w:rPr>
        <w:sectPr w:rsidR="009F5333" w:rsidSect="009F5333">
          <w:type w:val="continuous"/>
          <w:pgSz w:w="11906" w:h="16838"/>
          <w:pgMar w:top="1440" w:right="1133" w:bottom="1440" w:left="851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36"/>
          <w:szCs w:val="36"/>
          <w:rtl/>
        </w:rPr>
        <w:t>*****************</w:t>
      </w:r>
    </w:p>
    <w:p w14:paraId="3FF5E909" w14:textId="77777777" w:rsidR="009F5333" w:rsidRPr="009F5333" w:rsidRDefault="009F5333" w:rsidP="009F5333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9F5333">
        <w:rPr>
          <w:rFonts w:ascii="Calibri" w:eastAsia="Calibri" w:hAnsi="Calibri" w:cs="Arial" w:hint="cs"/>
          <w:sz w:val="24"/>
          <w:szCs w:val="24"/>
          <w:rtl/>
        </w:rPr>
        <w:t xml:space="preserve">ידיעות עין השופט מס' 2 </w:t>
      </w:r>
      <w:r w:rsidRPr="009F5333">
        <w:rPr>
          <w:rFonts w:ascii="Calibri" w:eastAsia="Calibri" w:hAnsi="Calibri" w:cs="Arial"/>
          <w:sz w:val="24"/>
          <w:szCs w:val="24"/>
          <w:rtl/>
        </w:rPr>
        <w:t>–</w:t>
      </w:r>
      <w:r w:rsidRPr="009F5333">
        <w:rPr>
          <w:rFonts w:ascii="Calibri" w:eastAsia="Calibri" w:hAnsi="Calibri" w:cs="Arial" w:hint="cs"/>
          <w:sz w:val="24"/>
          <w:szCs w:val="24"/>
          <w:rtl/>
        </w:rPr>
        <w:t xml:space="preserve"> 30.10.1992</w:t>
      </w:r>
    </w:p>
    <w:p w14:paraId="57F9D4E3" w14:textId="77777777" w:rsidR="009F5333" w:rsidRPr="009F5333" w:rsidRDefault="009F5333" w:rsidP="009F5333">
      <w:pPr>
        <w:spacing w:after="200" w:line="276" w:lineRule="auto"/>
        <w:rPr>
          <w:rFonts w:ascii="Calibri" w:eastAsia="Calibri" w:hAnsi="Calibri" w:cs="Arial"/>
          <w:sz w:val="36"/>
          <w:szCs w:val="36"/>
          <w:rtl/>
        </w:rPr>
      </w:pPr>
      <w:r w:rsidRPr="009F5333">
        <w:rPr>
          <w:rFonts w:ascii="Calibri" w:eastAsia="Calibri" w:hAnsi="Calibri" w:cs="Arial" w:hint="cs"/>
          <w:b/>
          <w:bCs/>
          <w:sz w:val="44"/>
          <w:szCs w:val="44"/>
          <w:rtl/>
        </w:rPr>
        <w:t xml:space="preserve">סוף עונת הרחצה </w:t>
      </w:r>
      <w:r w:rsidRPr="009F5333">
        <w:rPr>
          <w:rFonts w:ascii="Calibri" w:eastAsia="Calibri" w:hAnsi="Calibri" w:cs="Arial" w:hint="cs"/>
          <w:sz w:val="36"/>
          <w:szCs w:val="36"/>
          <w:rtl/>
        </w:rPr>
        <w:t>/ יהודית</w:t>
      </w:r>
    </w:p>
    <w:p w14:paraId="2668E168" w14:textId="77777777" w:rsidR="009F5333" w:rsidRPr="009F5333" w:rsidRDefault="009F5333" w:rsidP="009F5333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9F5333">
        <w:rPr>
          <w:rFonts w:ascii="Calibri" w:eastAsia="Calibri" w:hAnsi="Calibri" w:cs="Arial" w:hint="cs"/>
          <w:sz w:val="28"/>
          <w:szCs w:val="28"/>
          <w:rtl/>
        </w:rPr>
        <w:t>קשה לומר שלום, ולפסיק לשחות,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עדיף את החלוק לתלות ולומר: להתראות!!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אָת, בריכת שחייה אהובה, שם עומדת כבר 30 שנה -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קבועה, יציבה, במקומך ניצבת, בקיץ תוססת, חיים שוקקת.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בחורף את בודדה, אך אינך נוטרת, ממתינה בסבלנות לעונה הבאה,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יודעת שגורמת לכולנו הנאה.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יש ואת עושה קצת צמרמורת קרה, לעיתים חמה מדי וגם מעט עכורה.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לפעמים את רק אותי אוהבת, חובקת, אך לעיתים עם רבים אחרים, בוגדת.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את כולם את מקבלת באהבה רבה, שומרת עלינו ואינך מטביעה.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קשה לומר שלום, קשה לומר גוד-ביי,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אבל אין ברירה צריך להסתפק, ודי ב-5 חודשים טובים מלאי כיף,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בהם כולם זכו והשתזף.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עד כאן הפיוט וההומור.</w:t>
      </w:r>
    </w:p>
    <w:p w14:paraId="209C1D90" w14:textId="77777777" w:rsidR="009F5333" w:rsidRPr="009F5333" w:rsidRDefault="009F5333" w:rsidP="009F5333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9F5333">
        <w:rPr>
          <w:rFonts w:ascii="Calibri" w:eastAsia="Calibri" w:hAnsi="Calibri" w:cs="Arial" w:hint="cs"/>
          <w:sz w:val="28"/>
          <w:szCs w:val="28"/>
          <w:rtl/>
        </w:rPr>
        <w:lastRenderedPageBreak/>
        <w:t>עכשיו ברצינות:</w:t>
      </w:r>
      <w:r w:rsidRPr="009F5333">
        <w:rPr>
          <w:rFonts w:ascii="Calibri" w:eastAsia="Calibri" w:hAnsi="Calibri" w:cs="Arial" w:hint="cs"/>
          <w:sz w:val="28"/>
          <w:szCs w:val="28"/>
          <w:rtl/>
        </w:rPr>
        <w:br/>
        <w:t>רוב תודות לדני דקל על המסירות אין קץ של שנים רבות בטיפול בבריכה. יישר כוח דני, תמשיך כך עוד שנים רבות לטובת כולנו.</w:t>
      </w:r>
      <w:r w:rsidRPr="009F5333">
        <w:rPr>
          <w:rFonts w:ascii="Calibri" w:eastAsia="Calibri" w:hAnsi="Calibri" w:cs="Arial"/>
          <w:sz w:val="28"/>
          <w:szCs w:val="28"/>
          <w:rtl/>
        </w:rPr>
        <w:br/>
      </w:r>
      <w:r w:rsidRPr="009F5333">
        <w:rPr>
          <w:rFonts w:ascii="Calibri" w:eastAsia="Calibri" w:hAnsi="Calibri" w:cs="Arial" w:hint="cs"/>
          <w:sz w:val="28"/>
          <w:szCs w:val="28"/>
          <w:rtl/>
        </w:rPr>
        <w:t>תודה מיוחדת לעמוס גינוסר על הטיפול המסור בעונה האחרונה, על הסדר, הניקיון, על הדיוק ועל המילה הטובה. עמוס, אתה מוזמן גם לעונה הבאה.</w:t>
      </w:r>
    </w:p>
    <w:p w14:paraId="2026DB6E" w14:textId="17C92782" w:rsidR="009F5333" w:rsidRPr="009F5333" w:rsidRDefault="009F5333" w:rsidP="009F5333">
      <w:pPr>
        <w:spacing w:after="200" w:line="276" w:lineRule="auto"/>
        <w:jc w:val="center"/>
        <w:rPr>
          <w:rFonts w:ascii="Calibri" w:eastAsia="Calibri" w:hAnsi="Calibri" w:cs="Arial"/>
          <w:sz w:val="40"/>
          <w:szCs w:val="40"/>
        </w:rPr>
      </w:pPr>
      <w:r w:rsidRPr="009F5333">
        <w:rPr>
          <w:rFonts w:ascii="Calibri" w:eastAsia="Calibri" w:hAnsi="Calibri" w:cs="Arial" w:hint="cs"/>
          <w:sz w:val="40"/>
          <w:szCs w:val="40"/>
          <w:rtl/>
        </w:rPr>
        <w:t>********************</w:t>
      </w:r>
    </w:p>
    <w:p w14:paraId="58C51BC9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E60181">
        <w:rPr>
          <w:rFonts w:ascii="Calibri" w:eastAsia="Calibri" w:hAnsi="Calibri" w:cs="Arial"/>
          <w:sz w:val="24"/>
          <w:szCs w:val="24"/>
          <w:rtl/>
        </w:rPr>
        <w:t xml:space="preserve">ידיעות עין השופט  מס' 39 - </w:t>
      </w:r>
      <w:r w:rsidRPr="00E60181">
        <w:rPr>
          <w:rFonts w:ascii="Calibri" w:eastAsia="Calibri" w:hAnsi="Calibri" w:cs="Arial"/>
          <w:rtl/>
        </w:rPr>
        <w:t>30.9.2005</w:t>
      </w:r>
    </w:p>
    <w:p w14:paraId="1CC7C670" w14:textId="3A38811F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E60181">
        <w:rPr>
          <w:rFonts w:ascii="Calibri" w:eastAsia="Calibri" w:hAnsi="Calibri" w:cs="Arial"/>
          <w:b/>
          <w:bCs/>
          <w:sz w:val="44"/>
          <w:szCs w:val="44"/>
          <w:rtl/>
        </w:rPr>
        <w:t>מיומנה של היפוכונדרית!</w:t>
      </w:r>
      <w:r w:rsidRPr="00E60181">
        <w:rPr>
          <w:rFonts w:ascii="Calibri" w:eastAsia="Calibri" w:hAnsi="Calibri" w:cs="Arial"/>
          <w:b/>
          <w:bCs/>
          <w:rtl/>
        </w:rPr>
        <w:t xml:space="preserve"> </w:t>
      </w:r>
      <w:r w:rsidRPr="00E60181">
        <w:rPr>
          <w:rFonts w:ascii="Calibri" w:eastAsia="Calibri" w:hAnsi="Calibri" w:cs="Arial"/>
          <w:sz w:val="36"/>
          <w:szCs w:val="36"/>
          <w:rtl/>
        </w:rPr>
        <w:t xml:space="preserve">/ יהודית </w:t>
      </w:r>
      <w:r w:rsidRPr="00E60181">
        <w:rPr>
          <w:rFonts w:ascii="Calibri" w:eastAsia="Calibri" w:hAnsi="Calibri" w:cs="Arial"/>
          <w:sz w:val="36"/>
          <w:szCs w:val="36"/>
          <w:rtl/>
        </w:rPr>
        <w:br/>
      </w:r>
      <w:r w:rsidRPr="00E60181">
        <w:rPr>
          <w:rFonts w:ascii="Calibri" w:eastAsia="Calibri" w:hAnsi="Calibri" w:cs="Arial"/>
          <w:sz w:val="24"/>
          <w:szCs w:val="24"/>
          <w:rtl/>
        </w:rPr>
        <w:t>הקרא בערב סיום שנה של מערכת הבריאות</w:t>
      </w:r>
    </w:p>
    <w:p w14:paraId="3714770D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60181">
        <w:rPr>
          <w:rFonts w:ascii="Calibri" w:eastAsia="Calibri" w:hAnsi="Calibri" w:cs="Arial"/>
          <w:sz w:val="28"/>
          <w:szCs w:val="28"/>
          <w:rtl/>
        </w:rPr>
        <w:t xml:space="preserve">קמתי בבוקר, הרגשתי מין צביטה קטנה באצבע הקטנה של הרגל. </w:t>
      </w:r>
      <w:r w:rsidRPr="00E60181">
        <w:rPr>
          <w:rFonts w:ascii="Calibri" w:eastAsia="Calibri" w:hAnsi="Calibri" w:cs="Arial"/>
          <w:sz w:val="28"/>
          <w:szCs w:val="28"/>
          <w:rtl/>
        </w:rPr>
        <w:br/>
        <w:t>שמחתי, כי אם משהו כואב סימן שאני חיה. הוצאתי את מחברת הבריאות שלי וסימנתי לי תזכורת להתקשר עם יהודית טייכנר, להזמין תור לנעמי פרוינד, לפדיקור.</w:t>
      </w:r>
    </w:p>
    <w:p w14:paraId="272808B0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60181">
        <w:rPr>
          <w:rFonts w:ascii="Calibri" w:eastAsia="Calibri" w:hAnsi="Calibri" w:cs="Arial"/>
          <w:sz w:val="28"/>
          <w:szCs w:val="28"/>
          <w:rtl/>
        </w:rPr>
        <w:t>כשרחצתי פנים, שמתי לב לנקודה אדומה חשודה על הסנטר. טלפנתי לרותי קרייפין ומיד קיבלתי תור לקוסמטיקה. אם זה לא יעזור, אבקש תור דחוף לרופא עור.</w:t>
      </w:r>
    </w:p>
    <w:p w14:paraId="45E20F0B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60181">
        <w:rPr>
          <w:rFonts w:ascii="Calibri" w:eastAsia="Calibri" w:hAnsi="Calibri" w:cs="Arial"/>
          <w:sz w:val="28"/>
          <w:szCs w:val="28"/>
          <w:rtl/>
        </w:rPr>
        <w:t>הלכתי לעבודה ובדרך הרגשתי מין כאב קטן בברך. סימנתי לי להתקשר למרפאה – לרוחמה, אורנה או יפעת. הן הרגיעו אותי ואמרו שזה עוד לא נורא, אך אם המצב יחמיר אקבל תור למיכאל (לא הסכמתי איתן).</w:t>
      </w:r>
    </w:p>
    <w:p w14:paraId="0C68014D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60181">
        <w:rPr>
          <w:rFonts w:ascii="Calibri" w:eastAsia="Calibri" w:hAnsi="Calibri" w:cs="Arial"/>
          <w:sz w:val="28"/>
          <w:szCs w:val="28"/>
          <w:rtl/>
        </w:rPr>
        <w:t xml:space="preserve">ישבתי לאכול ארוחת בוקר, הרגשתי רגישות באחד משיניי. דהרתי למרפאת שיניים, כל עוד נפשי בי, דיברתי עם יערה ושרון, דרשתי תור דחוף לרופא שיניים – וקיבלתי. </w:t>
      </w:r>
      <w:r w:rsidRPr="00E60181">
        <w:rPr>
          <w:rFonts w:ascii="Calibri" w:eastAsia="Calibri" w:hAnsi="Calibri" w:cs="Arial"/>
          <w:sz w:val="28"/>
          <w:szCs w:val="28"/>
          <w:rtl/>
        </w:rPr>
        <w:br/>
        <w:t>בדרך הביתה מהעבודה, תקף אותי מין גירוד מוזר בגרון. שמחתי. יש לי עוד סיבה לבקר אצל מיכאל.</w:t>
      </w:r>
    </w:p>
    <w:p w14:paraId="0D069475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60181">
        <w:rPr>
          <w:rFonts w:ascii="Calibri" w:eastAsia="Calibri" w:hAnsi="Calibri" w:cs="Arial"/>
          <w:sz w:val="28"/>
          <w:szCs w:val="28"/>
          <w:rtl/>
        </w:rPr>
        <w:t>כשעמדתי במקלחת מול הראי, בדקתי כל נקודה ונקודה בגופי – האם לא פסחתי על משהו? אכן כן, צריך לעשות בדיקת עיניים. השארתי הודעה לג'וזפין: אנא, תזמיני לי תור דחוף לד"ר ברעם.</w:t>
      </w:r>
      <w:r w:rsidRPr="00E60181">
        <w:rPr>
          <w:rFonts w:ascii="Calibri" w:eastAsia="Calibri" w:hAnsi="Calibri" w:cs="Arial"/>
          <w:sz w:val="28"/>
          <w:szCs w:val="28"/>
          <w:rtl/>
        </w:rPr>
        <w:br/>
        <w:t>הגעתי קצת יותר נמוך... כדאי להיבדק אצל ד"ר גלעדי. הוספתי עוד הודעה לג'וזפין.</w:t>
      </w:r>
    </w:p>
    <w:p w14:paraId="507A09CB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60181">
        <w:rPr>
          <w:rFonts w:ascii="Calibri" w:eastAsia="Calibri" w:hAnsi="Calibri" w:cs="Arial"/>
          <w:sz w:val="28"/>
          <w:szCs w:val="28"/>
          <w:rtl/>
        </w:rPr>
        <w:t xml:space="preserve">פתחתי את הטלוויזיה ולא שמעתי כלום. מיד הרמתי טלפון והזמנתי תור לרופא </w:t>
      </w:r>
      <w:r w:rsidRPr="00E60181">
        <w:rPr>
          <w:rFonts w:ascii="Calibri" w:eastAsia="Calibri" w:hAnsi="Calibri" w:cs="Arial"/>
          <w:sz w:val="28"/>
          <w:szCs w:val="28"/>
          <w:rtl/>
        </w:rPr>
        <w:br/>
        <w:t>אף-אוזן-גרון. חזרתי לשבת מול הטלוויזיה ובמקרה לחצתי עם הישבן על השלט. והנה זה פלא, השמיעה חזרה אלי. אך את התור לאף-אוזן-גרון לא ביטלתי, שיהיה, אם כבר אז כבר.</w:t>
      </w:r>
    </w:p>
    <w:p w14:paraId="74D6A0E9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60181">
        <w:rPr>
          <w:rFonts w:ascii="Calibri" w:eastAsia="Calibri" w:hAnsi="Calibri" w:cs="Arial"/>
          <w:sz w:val="28"/>
          <w:szCs w:val="28"/>
          <w:rtl/>
        </w:rPr>
        <w:t>בלילה חלמתי שמיכאל שלח אותי לאורטופד, אך איזה חלום מתוק!! התעוררתי מהחלום ועשיתי ספירת מלאי – האם לא שכחתי משהו? גם אם שכחתי, לא נורא, מחר יש עוד יום.</w:t>
      </w:r>
    </w:p>
    <w:p w14:paraId="68E8079F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60181">
        <w:rPr>
          <w:rFonts w:ascii="Calibri" w:eastAsia="Calibri" w:hAnsi="Calibri" w:cs="Arial"/>
          <w:sz w:val="28"/>
          <w:szCs w:val="28"/>
          <w:rtl/>
        </w:rPr>
        <w:lastRenderedPageBreak/>
        <w:t xml:space="preserve">על כל הטיפולים הללו, של כל ענפי הבריאות – מגיעה תודה גדולה מכולנו. </w:t>
      </w:r>
      <w:r w:rsidRPr="00E60181">
        <w:rPr>
          <w:rFonts w:ascii="Calibri" w:eastAsia="Calibri" w:hAnsi="Calibri" w:cs="Arial"/>
          <w:sz w:val="28"/>
          <w:szCs w:val="28"/>
          <w:rtl/>
        </w:rPr>
        <w:br/>
        <w:t xml:space="preserve">שפע ברכות לכולם לרגל השנה החדשה. </w:t>
      </w:r>
      <w:r w:rsidRPr="00E60181">
        <w:rPr>
          <w:rFonts w:ascii="Calibri" w:eastAsia="Calibri" w:hAnsi="Calibri" w:cs="Arial"/>
          <w:sz w:val="28"/>
          <w:szCs w:val="28"/>
          <w:rtl/>
        </w:rPr>
        <w:br/>
        <w:t>שתהיה שנת בריאות לכולנו ואבטלה לכל עובדי הבריאות.</w:t>
      </w:r>
    </w:p>
    <w:p w14:paraId="28795E11" w14:textId="4F2B42D0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  <w:r w:rsidRPr="00E60181">
        <w:rPr>
          <w:rFonts w:ascii="Calibri" w:eastAsia="Calibri" w:hAnsi="Calibri" w:cs="Arial"/>
          <w:rtl/>
        </w:rPr>
        <w:t xml:space="preserve">                                                    </w:t>
      </w:r>
      <w:r>
        <w:rPr>
          <w:rFonts w:ascii="Calibri" w:eastAsia="Calibri" w:hAnsi="Calibri" w:cs="Arial" w:hint="cs"/>
          <w:rtl/>
        </w:rPr>
        <w:t xml:space="preserve">      </w:t>
      </w:r>
      <w:r w:rsidRPr="00E60181">
        <w:rPr>
          <w:rFonts w:ascii="Calibri" w:eastAsia="Calibri" w:hAnsi="Calibri" w:cs="Arial"/>
          <w:rtl/>
        </w:rPr>
        <w:t xml:space="preserve"> </w:t>
      </w:r>
      <w:r w:rsidRPr="00E60181">
        <w:rPr>
          <w:rFonts w:ascii="Calibri" w:eastAsia="Calibri" w:hAnsi="Calibri" w:cs="Arial" w:hint="cs"/>
          <w:sz w:val="40"/>
          <w:szCs w:val="40"/>
          <w:rtl/>
        </w:rPr>
        <w:t>*****************</w:t>
      </w:r>
    </w:p>
    <w:p w14:paraId="10DD69F2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44"/>
          <w:szCs w:val="44"/>
          <w:rtl/>
        </w:rPr>
      </w:pPr>
      <w:r w:rsidRPr="00E60181">
        <w:rPr>
          <w:rFonts w:ascii="Calibri" w:eastAsia="Calibri" w:hAnsi="Calibri" w:cs="Arial" w:hint="cs"/>
          <w:rtl/>
        </w:rPr>
        <w:t>ידיעות עין השופט מס' 10 - 9.3.2007</w:t>
      </w:r>
    </w:p>
    <w:p w14:paraId="193611E7" w14:textId="298F84FE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b/>
          <w:bCs/>
          <w:i/>
          <w:iCs/>
          <w:sz w:val="36"/>
          <w:szCs w:val="36"/>
          <w:rtl/>
        </w:rPr>
      </w:pPr>
      <w:r w:rsidRPr="00E60181">
        <w:rPr>
          <w:rFonts w:ascii="Calibri" w:eastAsia="Calibri" w:hAnsi="Calibri" w:cs="Arial" w:hint="cs"/>
          <w:b/>
          <w:bCs/>
          <w:sz w:val="44"/>
          <w:szCs w:val="44"/>
          <w:rtl/>
        </w:rPr>
        <w:t>כיצד ריקוד נולד?</w:t>
      </w:r>
      <w:r w:rsidRPr="00E60181">
        <w:rPr>
          <w:rFonts w:ascii="Calibri" w:eastAsia="Calibri" w:hAnsi="Calibri" w:cs="Arial" w:hint="cs"/>
          <w:sz w:val="44"/>
          <w:szCs w:val="44"/>
          <w:rtl/>
        </w:rPr>
        <w:t xml:space="preserve"> </w:t>
      </w:r>
      <w:r w:rsidRPr="00E60181">
        <w:rPr>
          <w:rFonts w:ascii="Calibri" w:eastAsia="Calibri" w:hAnsi="Calibri" w:cs="Arial" w:hint="cs"/>
          <w:rtl/>
        </w:rPr>
        <w:t xml:space="preserve"> </w:t>
      </w:r>
      <w:r w:rsidRPr="00E60181">
        <w:rPr>
          <w:rFonts w:ascii="Calibri" w:eastAsia="Calibri" w:hAnsi="Calibri" w:cs="Arial" w:hint="cs"/>
          <w:sz w:val="36"/>
          <w:szCs w:val="36"/>
          <w:rtl/>
        </w:rPr>
        <w:t>/</w:t>
      </w:r>
      <w:r w:rsidRPr="00E60181">
        <w:rPr>
          <w:rFonts w:ascii="Calibri" w:eastAsia="Calibri" w:hAnsi="Calibri" w:cs="Arial" w:hint="cs"/>
          <w:i/>
          <w:iCs/>
          <w:sz w:val="36"/>
          <w:szCs w:val="36"/>
          <w:rtl/>
        </w:rPr>
        <w:t xml:space="preserve"> </w:t>
      </w:r>
      <w:r w:rsidRPr="00E60181">
        <w:rPr>
          <w:rFonts w:ascii="Calibri" w:eastAsia="Calibri" w:hAnsi="Calibri" w:cs="Arial" w:hint="cs"/>
          <w:sz w:val="36"/>
          <w:szCs w:val="36"/>
          <w:rtl/>
        </w:rPr>
        <w:t xml:space="preserve">יהודית </w:t>
      </w:r>
    </w:p>
    <w:p w14:paraId="4A598C1B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E60181">
        <w:rPr>
          <w:rFonts w:ascii="Calibri" w:eastAsia="Calibri" w:hAnsi="Calibri" w:cs="Arial" w:hint="cs"/>
          <w:sz w:val="24"/>
          <w:szCs w:val="24"/>
          <w:rtl/>
        </w:rPr>
        <w:t>לסיכום פורים... לחגיגות "יום האישה"... מוקדש לכולנו באהבה:</w:t>
      </w:r>
    </w:p>
    <w:p w14:paraId="6860C2B2" w14:textId="77777777" w:rsidR="00E60181" w:rsidRPr="00E60181" w:rsidRDefault="00E60181" w:rsidP="00E60181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 w:rsidRPr="00E60181">
        <w:rPr>
          <w:rFonts w:ascii="Calibri" w:eastAsia="Calibri" w:hAnsi="Calibri" w:cs="Arial" w:hint="cs"/>
          <w:sz w:val="28"/>
          <w:szCs w:val="28"/>
          <w:rtl/>
        </w:rPr>
        <w:t>שבוע לפני פורים צלצל הטלפון בביתי. אני שומעת מעבר לקו הטלפון את קולה הנעים של דינה סולימני: "יהודית שלום, האם את מוכנה להשתתף בפורים של הילדים? אני מגייסת סבתות שיש להם נכדים בקיבוץ. את מוזמנת לרקוד!"</w:t>
      </w:r>
      <w:r w:rsidRPr="00E60181">
        <w:rPr>
          <w:rFonts w:ascii="Calibri" w:eastAsia="Calibri" w:hAnsi="Calibri" w:cs="Arial"/>
          <w:sz w:val="28"/>
          <w:szCs w:val="28"/>
          <w:rtl/>
        </w:rPr>
        <w:br/>
      </w:r>
      <w:r w:rsidRPr="00E60181">
        <w:rPr>
          <w:rFonts w:ascii="Calibri" w:eastAsia="Calibri" w:hAnsi="Calibri" w:cs="Arial" w:hint="cs"/>
          <w:sz w:val="28"/>
          <w:szCs w:val="28"/>
          <w:rtl/>
        </w:rPr>
        <w:t xml:space="preserve">"מה"? שאלתי "את מתלוצצת"? "לא ולא, אני לגמרי רצינית". נבהלתי: "אני מקווה שלא מדובר באגם הברבורים, לזה אני עוד לא מוכנה... אולי בפורים הבא. מי הן המשתתפות הנוספות"? שאלתי. </w:t>
      </w:r>
      <w:r w:rsidRPr="00E60181">
        <w:rPr>
          <w:rFonts w:ascii="Calibri" w:eastAsia="Calibri" w:hAnsi="Calibri" w:cs="Arial"/>
          <w:sz w:val="28"/>
          <w:szCs w:val="28"/>
          <w:rtl/>
        </w:rPr>
        <w:br/>
      </w:r>
      <w:r w:rsidRPr="00E60181">
        <w:rPr>
          <w:rFonts w:ascii="Calibri" w:eastAsia="Calibri" w:hAnsi="Calibri" w:cs="Arial" w:hint="cs"/>
          <w:sz w:val="28"/>
          <w:szCs w:val="28"/>
          <w:rtl/>
        </w:rPr>
        <w:t>וזאת הרשימה לפי סדר הא"ב, שאף אחד לא ייעלב:</w:t>
      </w:r>
      <w:r w:rsidRPr="00E60181">
        <w:rPr>
          <w:rFonts w:ascii="Calibri" w:eastAsia="Calibri" w:hAnsi="Calibri" w:cs="Arial" w:hint="cs"/>
          <w:sz w:val="28"/>
          <w:szCs w:val="28"/>
          <w:rtl/>
        </w:rPr>
        <w:br/>
        <w:t xml:space="preserve">בריל עופרה, צילה מור, קורץ תמר, קטינא מימי, שילה יהודית, ואנוכי </w:t>
      </w:r>
      <w:r w:rsidRPr="00E60181">
        <w:rPr>
          <w:rFonts w:ascii="Calibri" w:eastAsia="Calibri" w:hAnsi="Calibri" w:cs="Arial"/>
          <w:sz w:val="28"/>
          <w:szCs w:val="28"/>
          <w:rtl/>
        </w:rPr>
        <w:t>–</w:t>
      </w:r>
      <w:r w:rsidRPr="00E60181">
        <w:rPr>
          <w:rFonts w:ascii="Calibri" w:eastAsia="Calibri" w:hAnsi="Calibri" w:cs="Arial" w:hint="cs"/>
          <w:sz w:val="28"/>
          <w:szCs w:val="28"/>
          <w:rtl/>
        </w:rPr>
        <w:t xml:space="preserve"> טייכנר יהודית.</w:t>
      </w:r>
      <w:r w:rsidRPr="00E60181">
        <w:rPr>
          <w:rFonts w:ascii="Calibri" w:eastAsia="Calibri" w:hAnsi="Calibri" w:cs="Arial"/>
          <w:sz w:val="28"/>
          <w:szCs w:val="28"/>
          <w:rtl/>
        </w:rPr>
        <w:br/>
      </w:r>
      <w:r w:rsidRPr="00E60181">
        <w:rPr>
          <w:rFonts w:ascii="Calibri" w:eastAsia="Calibri" w:hAnsi="Calibri" w:cs="Arial" w:hint="cs"/>
          <w:sz w:val="28"/>
          <w:szCs w:val="28"/>
          <w:rtl/>
        </w:rPr>
        <w:t>"אין בעיה" אמרתי, "צריך רק לשחרר את החלודה מן הפרקים, מבלי לנסוע לקופת חולים. יש גם ליישר את הרגליים כמובן, וגם לקשור את הקלנועית, שלא תרדוף אחרינו".</w:t>
      </w:r>
      <w:r w:rsidRPr="00E60181">
        <w:rPr>
          <w:rFonts w:ascii="Calibri" w:eastAsia="Calibri" w:hAnsi="Calibri" w:cs="Arial"/>
          <w:sz w:val="28"/>
          <w:szCs w:val="28"/>
          <w:rtl/>
        </w:rPr>
        <w:br/>
      </w:r>
      <w:r w:rsidRPr="00E60181">
        <w:rPr>
          <w:rFonts w:ascii="Calibri" w:eastAsia="Calibri" w:hAnsi="Calibri" w:cs="Arial" w:hint="cs"/>
          <w:sz w:val="28"/>
          <w:szCs w:val="28"/>
          <w:rtl/>
        </w:rPr>
        <w:t xml:space="preserve">הופעתי לכל החזרות בהדרכת עירית דרומי. הננו מוכנות ועל הבמה בשורה עורפית עולות. </w:t>
      </w:r>
      <w:r w:rsidRPr="00E60181">
        <w:rPr>
          <w:rFonts w:ascii="Calibri" w:eastAsia="Calibri" w:hAnsi="Calibri" w:cs="Arial"/>
          <w:sz w:val="28"/>
          <w:szCs w:val="28"/>
          <w:rtl/>
        </w:rPr>
        <w:br/>
      </w:r>
      <w:r w:rsidRPr="00E60181">
        <w:rPr>
          <w:rFonts w:ascii="Calibri" w:eastAsia="Calibri" w:hAnsi="Calibri" w:cs="Arial" w:hint="cs"/>
          <w:sz w:val="28"/>
          <w:szCs w:val="28"/>
          <w:rtl/>
        </w:rPr>
        <w:t xml:space="preserve">מצב הרוח מרומם, ההופעה מוצלחת, למעט מקרים של דריכה על יבלות... </w:t>
      </w:r>
      <w:r w:rsidRPr="00E60181">
        <w:rPr>
          <w:rFonts w:ascii="Calibri" w:eastAsia="Calibri" w:hAnsi="Calibri" w:cs="Arial"/>
          <w:sz w:val="28"/>
          <w:szCs w:val="28"/>
          <w:rtl/>
        </w:rPr>
        <w:br/>
      </w:r>
      <w:r w:rsidRPr="00E60181">
        <w:rPr>
          <w:rFonts w:ascii="Calibri" w:eastAsia="Calibri" w:hAnsi="Calibri" w:cs="Arial" w:hint="cs"/>
          <w:sz w:val="28"/>
          <w:szCs w:val="28"/>
          <w:rtl/>
        </w:rPr>
        <w:t>בתום ההופעה מחיאות כפיים סוערות, אגם הברבורים יכול עוד לחכות לשנים באות.</w:t>
      </w:r>
      <w:r w:rsidRPr="00E60181">
        <w:rPr>
          <w:rFonts w:ascii="Calibri" w:eastAsia="Calibri" w:hAnsi="Calibri" w:cs="Arial"/>
          <w:sz w:val="28"/>
          <w:szCs w:val="28"/>
          <w:rtl/>
        </w:rPr>
        <w:br/>
      </w:r>
      <w:r w:rsidRPr="00E60181">
        <w:rPr>
          <w:rFonts w:ascii="Calibri" w:eastAsia="Calibri" w:hAnsi="Calibri" w:cs="Arial" w:hint="cs"/>
          <w:sz w:val="28"/>
          <w:szCs w:val="28"/>
          <w:rtl/>
        </w:rPr>
        <w:t>תודות חמות לדינה ועירית.</w:t>
      </w:r>
      <w:r w:rsidRPr="00E60181">
        <w:rPr>
          <w:rFonts w:ascii="Calibri" w:eastAsia="Calibri" w:hAnsi="Calibri" w:cs="Arial"/>
          <w:sz w:val="28"/>
          <w:szCs w:val="28"/>
          <w:rtl/>
        </w:rPr>
        <w:br/>
      </w:r>
      <w:r w:rsidRPr="00E60181">
        <w:rPr>
          <w:rFonts w:ascii="Calibri" w:eastAsia="Calibri" w:hAnsi="Calibri" w:cs="Arial" w:hint="cs"/>
          <w:sz w:val="28"/>
          <w:szCs w:val="28"/>
          <w:rtl/>
        </w:rPr>
        <w:t>אכן כך נולד ריקוד.</w:t>
      </w:r>
    </w:p>
    <w:p w14:paraId="631A0D2A" w14:textId="095E0918" w:rsidR="00E60181" w:rsidRPr="00E60181" w:rsidRDefault="00E60181" w:rsidP="00E60181">
      <w:pPr>
        <w:spacing w:after="200" w:line="276" w:lineRule="auto"/>
        <w:jc w:val="center"/>
        <w:rPr>
          <w:rFonts w:ascii="Calibri" w:eastAsia="Calibri" w:hAnsi="Calibri" w:cs="Arial"/>
          <w:sz w:val="40"/>
          <w:szCs w:val="40"/>
        </w:rPr>
      </w:pPr>
      <w:r w:rsidRPr="00E60181">
        <w:rPr>
          <w:rFonts w:ascii="Calibri" w:eastAsia="Calibri" w:hAnsi="Calibri" w:cs="Arial" w:hint="cs"/>
          <w:sz w:val="40"/>
          <w:szCs w:val="40"/>
          <w:rtl/>
        </w:rPr>
        <w:t>*******************</w:t>
      </w:r>
    </w:p>
    <w:p w14:paraId="63F091BF" w14:textId="77777777" w:rsidR="00E60181" w:rsidRPr="00E60181" w:rsidRDefault="00E60181" w:rsidP="00E60181">
      <w:pPr>
        <w:widowControl w:val="0"/>
        <w:spacing w:before="160" w:after="0" w:line="30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rtl/>
        </w:rPr>
      </w:pPr>
      <w:r w:rsidRPr="00E6018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rtl/>
        </w:rPr>
        <w:t>עיתון מס' 46 – 18.11.2011</w:t>
      </w:r>
    </w:p>
    <w:p w14:paraId="1F1425EE" w14:textId="77777777" w:rsidR="00E60181" w:rsidRPr="00E60181" w:rsidRDefault="00E60181" w:rsidP="00E60181">
      <w:pPr>
        <w:widowControl w:val="0"/>
        <w:spacing w:before="160" w:after="0" w:line="30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56"/>
          <w:szCs w:val="56"/>
        </w:rPr>
      </w:pPr>
      <w:r w:rsidRPr="00E60181">
        <w:rPr>
          <w:rFonts w:ascii="Times New Roman" w:eastAsia="Times New Roman" w:hAnsi="Times New Roman" w:cs="Times New Roman"/>
          <w:b/>
          <w:bCs/>
          <w:color w:val="000000"/>
          <w:kern w:val="28"/>
          <w:sz w:val="56"/>
          <w:szCs w:val="56"/>
          <w:rtl/>
        </w:rPr>
        <w:t>יהודית - העיתונאית הראשית</w:t>
      </w:r>
      <w:r w:rsidRPr="00E60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BBADB" w14:textId="01EDC936" w:rsidR="00E60181" w:rsidRPr="00E60181" w:rsidRDefault="00E60181" w:rsidP="0054636C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rtl/>
        </w:rPr>
        <w:t> </w:t>
      </w:r>
      <w:r w:rsidRPr="00E6018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יהודית טייכנר סיימה את תפקידה בחלוקת העיתונים לאחר שבע שנים, והכול בהתנדבות!!!</w:t>
      </w:r>
    </w:p>
    <w:p w14:paraId="5C0C09EC" w14:textId="1A4CD44B" w:rsidR="00E60181" w:rsidRDefault="00E60181" w:rsidP="00E60181">
      <w:pPr>
        <w:widowControl w:val="0"/>
        <w:spacing w:after="0" w:line="300" w:lineRule="auto"/>
        <w:ind w:left="48" w:firstLine="2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t>הנהלת האגף החברתי קיימה מפגש, בו הובעה תודה על עבודתה של יהודית, שנעשתה במסירות, בהתמדה ובמאור פנים.</w:t>
      </w:r>
      <w:r w:rsidRPr="00E6018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</w:t>
      </w:r>
      <w:r w:rsidRPr="00E6018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br/>
        <w:t>אלו  הן מילות הפרידה של יהודית:</w:t>
      </w:r>
    </w:p>
    <w:p w14:paraId="1078F327" w14:textId="77777777" w:rsidR="0054636C" w:rsidRPr="00E60181" w:rsidRDefault="0054636C" w:rsidP="00E60181">
      <w:pPr>
        <w:widowControl w:val="0"/>
        <w:spacing w:after="0" w:line="300" w:lineRule="auto"/>
        <w:ind w:left="48" w:firstLine="2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</w:pPr>
    </w:p>
    <w:p w14:paraId="54E57C93" w14:textId="77777777" w:rsidR="00E60181" w:rsidRPr="00E60181" w:rsidRDefault="00E60181" w:rsidP="00E60181">
      <w:pPr>
        <w:spacing w:after="0" w:line="300" w:lineRule="auto"/>
        <w:rPr>
          <w:rFonts w:ascii="Times New Roman" w:eastAsia="Times New Roman" w:hAnsi="Times New Roman" w:cs="David"/>
          <w:color w:val="000000"/>
          <w:kern w:val="28"/>
          <w:sz w:val="20"/>
          <w:szCs w:val="20"/>
          <w:rtl/>
        </w:rPr>
      </w:pPr>
      <w:r w:rsidRPr="00E60181">
        <w:rPr>
          <w:rFonts w:ascii="Times New Roman" w:eastAsia="Times New Roman" w:hAnsi="Times New Roman" w:cs="David" w:hint="cs"/>
          <w:color w:val="000000"/>
          <w:kern w:val="28"/>
          <w:sz w:val="20"/>
          <w:szCs w:val="20"/>
          <w:rtl/>
        </w:rPr>
        <w:t> </w:t>
      </w:r>
    </w:p>
    <w:p w14:paraId="02E8E514" w14:textId="71295F90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59264" behindDoc="0" locked="0" layoutInCell="1" allowOverlap="1" wp14:anchorId="7BA42A1D" wp14:editId="3BF64106">
            <wp:simplePos x="0" y="0"/>
            <wp:positionH relativeFrom="column">
              <wp:posOffset>381000</wp:posOffset>
            </wp:positionH>
            <wp:positionV relativeFrom="paragraph">
              <wp:posOffset>-6350</wp:posOffset>
            </wp:positionV>
            <wp:extent cx="2019935" cy="2303780"/>
            <wp:effectExtent l="0" t="0" r="0" b="127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חמש וחצי השעון מצלצל</w:t>
      </w:r>
    </w:p>
    <w:p w14:paraId="3BA8E34B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ולי עוד בא קצת לנמנם.</w:t>
      </w:r>
    </w:p>
    <w:p w14:paraId="59248279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כלום לא יעזור, העגלה מלאה,</w:t>
      </w:r>
    </w:p>
    <w:p w14:paraId="68AE3EB6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וכולם מחכים לבוא ההצלה.</w:t>
      </w:r>
    </w:p>
    <w:p w14:paraId="7FA8B563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יהודית העיתונאית הראשית,</w:t>
      </w:r>
    </w:p>
    <w:p w14:paraId="06439F0A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כמו אמא קוראז' את העגלה מושכת –</w:t>
      </w:r>
    </w:p>
    <w:p w14:paraId="6B38F0B6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ידיעות, מעריב, הארץ, גלובס והרולד.</w:t>
      </w:r>
    </w:p>
    <w:p w14:paraId="02776B29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כולם רוצים לעשות רקורד,</w:t>
      </w:r>
    </w:p>
    <w:p w14:paraId="3A56ACE2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אך אצל יהודית אין אֵיפָה ואֵיפָה</w:t>
      </w:r>
    </w:p>
    <w:p w14:paraId="2A331B4B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כולם שווים בעיני החוקה.</w:t>
      </w:r>
    </w:p>
    <w:p w14:paraId="05AAD7C7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אחד משקר פחות, השני יותר</w:t>
      </w:r>
    </w:p>
    <w:p w14:paraId="0624A45E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כדאי מהם קצת להיזהר.</w:t>
      </w:r>
    </w:p>
    <w:p w14:paraId="46C27108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Arial" w:eastAsia="Times New Roman" w:hAnsi="Arial" w:cs="Arial"/>
          <w:color w:val="000000"/>
          <w:kern w:val="28"/>
          <w:sz w:val="28"/>
          <w:szCs w:val="28"/>
          <w:rtl/>
        </w:rPr>
      </w:pPr>
      <w:r w:rsidRPr="00E60181">
        <w:rPr>
          <w:rFonts w:ascii="Arial" w:eastAsia="Times New Roman" w:hAnsi="Arial" w:cs="Arial"/>
          <w:color w:val="000000"/>
          <w:kern w:val="28"/>
          <w:sz w:val="28"/>
          <w:szCs w:val="28"/>
          <w:rtl/>
        </w:rPr>
        <w:t xml:space="preserve">ידיעות הגדול הצביע ראשון - </w:t>
      </w:r>
    </w:p>
    <w:p w14:paraId="2C77134E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"אצלי האמת, כל האמת ורק האמת".</w:t>
      </w:r>
    </w:p>
    <w:p w14:paraId="6F2C512E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מעריב – "אני קטן ולפעמים קצת מאחר</w:t>
      </w:r>
    </w:p>
    <w:p w14:paraId="1233343F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אבל אצלי כתוב הכל ולא מפגר".</w:t>
      </w:r>
    </w:p>
    <w:p w14:paraId="516802F8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הארץ – "אני עיתון רציני וגם קצת יקר,</w:t>
      </w:r>
    </w:p>
    <w:p w14:paraId="1E46B2C5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קונים אותי כי אצלי כתוב העיקר".</w:t>
      </w:r>
    </w:p>
    <w:p w14:paraId="1944FEC5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גלובוס אומר – "אני לא עוסק ברכילות,</w:t>
      </w:r>
    </w:p>
    <w:p w14:paraId="06EE7ED2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אני שייך לבורסה וכותב ברצינות".</w:t>
      </w:r>
    </w:p>
    <w:p w14:paraId="0683FB0F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Arial" w:eastAsia="Times New Roman" w:hAnsi="Arial" w:cs="Arial"/>
          <w:color w:val="000000"/>
          <w:kern w:val="28"/>
          <w:sz w:val="28"/>
          <w:szCs w:val="28"/>
          <w:rtl/>
        </w:rPr>
        <w:t>הרולד, עיתון אנגלי מכובד –</w:t>
      </w:r>
      <w:r w:rsidRPr="00E60181">
        <w:rPr>
          <w:rFonts w:ascii="Arial" w:eastAsia="Times New Roman" w:hAnsi="Arial" w:cs="Arial" w:hint="cs"/>
          <w:color w:val="000000"/>
          <w:kern w:val="28"/>
          <w:sz w:val="28"/>
          <w:szCs w:val="28"/>
          <w:rtl/>
        </w:rPr>
        <w:t xml:space="preserve"> "</w:t>
      </w: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אני כותב ומסנן כל מה שתפל".</w:t>
      </w:r>
    </w:p>
    <w:p w14:paraId="10432DD7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וכך התחרות נמשכת, אין זוכה ואין מפסיד.</w:t>
      </w:r>
    </w:p>
    <w:p w14:paraId="7C425E34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ypograph"/>
          <w:color w:val="000000"/>
          <w:kern w:val="28"/>
          <w:sz w:val="28"/>
          <w:szCs w:val="28"/>
          <w:rtl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>כולם מתפזרים ליעדם</w:t>
      </w:r>
    </w:p>
    <w:p w14:paraId="1924ED93" w14:textId="77777777" w:rsidR="00E60181" w:rsidRPr="00E60181" w:rsidRDefault="00E60181" w:rsidP="00E60181">
      <w:pPr>
        <w:widowControl w:val="0"/>
        <w:spacing w:after="0" w:line="360" w:lineRule="auto"/>
        <w:ind w:left="1086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E60181">
        <w:rPr>
          <w:rFonts w:ascii="Times New Roman" w:eastAsia="Times New Roman" w:hAnsi="Times New Roman" w:cs="Typograph" w:hint="cs"/>
          <w:color w:val="000000"/>
          <w:kern w:val="28"/>
          <w:sz w:val="28"/>
          <w:szCs w:val="28"/>
          <w:rtl/>
        </w:rPr>
        <w:t xml:space="preserve">והעגלה מחכה למחר. </w:t>
      </w:r>
      <w:r w:rsidRPr="00E6018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</w:p>
    <w:p w14:paraId="34EE41FD" w14:textId="222D6AEF" w:rsidR="00FD26E0" w:rsidRPr="00E60181" w:rsidRDefault="00FD26E0" w:rsidP="009F5333">
      <w:pPr>
        <w:rPr>
          <w:sz w:val="36"/>
          <w:szCs w:val="36"/>
        </w:rPr>
      </w:pPr>
    </w:p>
    <w:sectPr w:rsidR="00FD26E0" w:rsidRPr="00E60181" w:rsidSect="009F5333">
      <w:type w:val="continuous"/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ypograph">
    <w:altName w:val="Arial"/>
    <w:charset w:val="B1"/>
    <w:family w:val="auto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8E"/>
    <w:rsid w:val="000455C2"/>
    <w:rsid w:val="00306A6C"/>
    <w:rsid w:val="00380EAE"/>
    <w:rsid w:val="0054636C"/>
    <w:rsid w:val="0059078F"/>
    <w:rsid w:val="00961750"/>
    <w:rsid w:val="009F5333"/>
    <w:rsid w:val="00A86A12"/>
    <w:rsid w:val="00AA7BC5"/>
    <w:rsid w:val="00B94477"/>
    <w:rsid w:val="00E60181"/>
    <w:rsid w:val="00E7128E"/>
    <w:rsid w:val="00E71709"/>
    <w:rsid w:val="00F733AD"/>
    <w:rsid w:val="00F83EC9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B609"/>
  <w15:chartTrackingRefBased/>
  <w15:docId w15:val="{AF0DDF19-5D52-44D7-A785-B7BADBE4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1212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2021-11-23T21:36:00Z</dcterms:created>
  <dcterms:modified xsi:type="dcterms:W3CDTF">2021-11-23T21:52:00Z</dcterms:modified>
</cp:coreProperties>
</file>