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F6" w:rsidRPr="001B5FA3" w:rsidRDefault="00780FF6" w:rsidP="00780FF6">
      <w:pPr>
        <w:jc w:val="right"/>
        <w:rPr>
          <w:sz w:val="24"/>
          <w:szCs w:val="24"/>
          <w:rtl/>
        </w:rPr>
      </w:pPr>
      <w:r>
        <w:tab/>
      </w:r>
      <w:r>
        <w:tab/>
      </w:r>
      <w:r w:rsidRPr="001B5FA3">
        <w:rPr>
          <w:rFonts w:hint="cs"/>
          <w:sz w:val="24"/>
          <w:szCs w:val="24"/>
          <w:rtl/>
        </w:rPr>
        <w:t>עיתון מס' 23 -8.6.2012</w:t>
      </w:r>
    </w:p>
    <w:p w:rsidR="00D13DC3" w:rsidRDefault="00780FF6" w:rsidP="00780FF6">
      <w:pPr>
        <w:tabs>
          <w:tab w:val="left" w:pos="3345"/>
          <w:tab w:val="right" w:pos="9639"/>
        </w:tabs>
        <w:rPr>
          <w:sz w:val="24"/>
          <w:szCs w:val="24"/>
        </w:rPr>
      </w:pPr>
      <w:r>
        <w:rPr>
          <w:noProof/>
        </w:rPr>
        <w:drawing>
          <wp:anchor distT="36576" distB="36576" distL="36576" distR="36576" simplePos="0" relativeHeight="251669504" behindDoc="0" locked="0" layoutInCell="1" allowOverlap="1">
            <wp:simplePos x="0" y="0"/>
            <wp:positionH relativeFrom="column">
              <wp:posOffset>-187960</wp:posOffset>
            </wp:positionH>
            <wp:positionV relativeFrom="paragraph">
              <wp:posOffset>144145</wp:posOffset>
            </wp:positionV>
            <wp:extent cx="3023870" cy="4032250"/>
            <wp:effectExtent l="19050" t="19050" r="24130" b="25400"/>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lum bright="12000" contrast="18000"/>
                      <a:extLst>
                        <a:ext uri="{28A0092B-C50C-407E-A947-70E740481C1C}">
                          <a14:useLocalDpi xmlns:a14="http://schemas.microsoft.com/office/drawing/2010/main" val="0"/>
                        </a:ext>
                      </a:extLst>
                    </a:blip>
                    <a:srcRect/>
                    <a:stretch>
                      <a:fillRect/>
                    </a:stretch>
                  </pic:blipFill>
                  <pic:spPr bwMode="auto">
                    <a:xfrm>
                      <a:off x="0" y="0"/>
                      <a:ext cx="3023870" cy="4032250"/>
                    </a:xfrm>
                    <a:prstGeom prst="rect">
                      <a:avLst/>
                    </a:prstGeom>
                    <a:noFill/>
                    <a:ln w="9525" algn="in">
                      <a:solidFill>
                        <a:srgbClr val="008080"/>
                      </a:solidFill>
                      <a:miter lim="800000"/>
                      <a:headEnd/>
                      <a:tailEnd/>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7456" behindDoc="0" locked="0" layoutInCell="1" allowOverlap="1">
            <wp:simplePos x="0" y="0"/>
            <wp:positionH relativeFrom="column">
              <wp:posOffset>2875915</wp:posOffset>
            </wp:positionH>
            <wp:positionV relativeFrom="paragraph">
              <wp:posOffset>127000</wp:posOffset>
            </wp:positionV>
            <wp:extent cx="1893570" cy="2525395"/>
            <wp:effectExtent l="19050" t="19050" r="11430" b="27305"/>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3570" cy="2525395"/>
                    </a:xfrm>
                    <a:prstGeom prst="rect">
                      <a:avLst/>
                    </a:prstGeom>
                    <a:noFill/>
                    <a:ln w="9525" algn="in">
                      <a:solidFill>
                        <a:srgbClr val="008080"/>
                      </a:solidFill>
                      <a:miter lim="800000"/>
                      <a:headEnd/>
                      <a:tailEnd/>
                    </a:ln>
                    <a:effectLst/>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36576" distB="36576" distL="36576" distR="36576" simplePos="0" relativeHeight="251666432" behindDoc="0" locked="0" layoutInCell="1" allowOverlap="1">
                <wp:simplePos x="0" y="0"/>
                <wp:positionH relativeFrom="margin">
                  <wp:posOffset>4836795</wp:posOffset>
                </wp:positionH>
                <wp:positionV relativeFrom="paragraph">
                  <wp:posOffset>139065</wp:posOffset>
                </wp:positionV>
                <wp:extent cx="1568450" cy="4064000"/>
                <wp:effectExtent l="0" t="0" r="12700" b="1270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4064000"/>
                        </a:xfrm>
                        <a:prstGeom prst="rect">
                          <a:avLst/>
                        </a:prstGeom>
                        <a:noFill/>
                        <a:ln w="9525" algn="in">
                          <a:solidFill>
                            <a:srgbClr val="0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80FF6" w:rsidRDefault="00780FF6" w:rsidP="00780FF6">
                            <w:pPr>
                              <w:widowControl w:val="0"/>
                              <w:spacing w:line="331" w:lineRule="auto"/>
                              <w:rPr>
                                <w:rFonts w:cs="Pilpel"/>
                                <w:b/>
                                <w:bCs/>
                              </w:rPr>
                            </w:pPr>
                            <w:r>
                              <w:rPr>
                                <w:rFonts w:cs="Pilpel" w:hint="cs"/>
                                <w:b/>
                                <w:bCs/>
                                <w:rtl/>
                              </w:rPr>
                              <w:t> </w:t>
                            </w:r>
                          </w:p>
                          <w:p w:rsidR="00780FF6" w:rsidRDefault="00780FF6" w:rsidP="00780FF6">
                            <w:pPr>
                              <w:widowControl w:val="0"/>
                              <w:spacing w:line="331" w:lineRule="auto"/>
                              <w:rPr>
                                <w:rFonts w:cs="Pilpel"/>
                                <w:b/>
                                <w:bCs/>
                                <w:sz w:val="32"/>
                                <w:szCs w:val="32"/>
                                <w:rtl/>
                              </w:rPr>
                            </w:pPr>
                            <w:r>
                              <w:rPr>
                                <w:rFonts w:cs="Pilpel" w:hint="cs"/>
                                <w:b/>
                                <w:bCs/>
                                <w:sz w:val="32"/>
                                <w:szCs w:val="32"/>
                                <w:rtl/>
                              </w:rPr>
                              <w:t xml:space="preserve">תופעת קקטוסית </w:t>
                            </w:r>
                          </w:p>
                          <w:p w:rsidR="00780FF6" w:rsidRDefault="00780FF6" w:rsidP="00780FF6">
                            <w:pPr>
                              <w:widowControl w:val="0"/>
                              <w:spacing w:line="331" w:lineRule="auto"/>
                              <w:rPr>
                                <w:rFonts w:cs="Pilpel"/>
                                <w:b/>
                                <w:bCs/>
                                <w:sz w:val="32"/>
                                <w:szCs w:val="32"/>
                                <w:rtl/>
                              </w:rPr>
                            </w:pPr>
                            <w:r>
                              <w:rPr>
                                <w:rFonts w:cs="Pilpel" w:hint="cs"/>
                                <w:b/>
                                <w:bCs/>
                                <w:sz w:val="32"/>
                                <w:szCs w:val="32"/>
                                <w:rtl/>
                              </w:rPr>
                              <w:t xml:space="preserve">בגינה של </w:t>
                            </w:r>
                            <w:smartTag w:uri="urn:schemas-microsoft-com:office:smarttags" w:element="PersonName">
                              <w:r>
                                <w:rPr>
                                  <w:rFonts w:cs="Pilpel" w:hint="cs"/>
                                  <w:b/>
                                  <w:bCs/>
                                  <w:sz w:val="32"/>
                                  <w:szCs w:val="32"/>
                                  <w:rtl/>
                                </w:rPr>
                                <w:t>אייל</w:t>
                              </w:r>
                            </w:smartTag>
                            <w:r>
                              <w:rPr>
                                <w:rFonts w:cs="Pilpel" w:hint="cs"/>
                                <w:b/>
                                <w:bCs/>
                                <w:sz w:val="32"/>
                                <w:szCs w:val="32"/>
                                <w:rtl/>
                              </w:rPr>
                              <w:t>ה</w:t>
                            </w:r>
                          </w:p>
                          <w:p w:rsidR="00780FF6" w:rsidRDefault="00780FF6" w:rsidP="00780FF6">
                            <w:pPr>
                              <w:widowControl w:val="0"/>
                              <w:spacing w:line="331" w:lineRule="auto"/>
                              <w:rPr>
                                <w:rFonts w:cs="Pilpel"/>
                                <w:sz w:val="28"/>
                                <w:szCs w:val="28"/>
                                <w:rtl/>
                              </w:rPr>
                            </w:pPr>
                            <w:r>
                              <w:rPr>
                                <w:rFonts w:cs="Pilpel" w:hint="cs"/>
                                <w:sz w:val="28"/>
                                <w:szCs w:val="28"/>
                                <w:rtl/>
                              </w:rPr>
                              <w:t xml:space="preserve">בגינת הקקטוסים של </w:t>
                            </w:r>
                            <w:r>
                              <w:rPr>
                                <w:rFonts w:cs="Pilpel" w:hint="cs"/>
                                <w:sz w:val="28"/>
                                <w:szCs w:val="28"/>
                                <w:rtl/>
                              </w:rPr>
                              <w:br/>
                              <w:t>אילה ו</w:t>
                            </w:r>
                            <w:smartTag w:uri="urn:schemas-microsoft-com:office:smarttags" w:element="PersonName">
                              <w:r>
                                <w:rPr>
                                  <w:rFonts w:cs="Pilpel" w:hint="cs"/>
                                  <w:sz w:val="28"/>
                                  <w:szCs w:val="28"/>
                                  <w:rtl/>
                                </w:rPr>
                                <w:t>אבנר</w:t>
                              </w:r>
                            </w:smartTag>
                            <w:r>
                              <w:rPr>
                                <w:rFonts w:cs="Pilpel" w:hint="cs"/>
                                <w:sz w:val="28"/>
                                <w:szCs w:val="28"/>
                                <w:rtl/>
                              </w:rPr>
                              <w:t xml:space="preserve">, </w:t>
                            </w:r>
                          </w:p>
                          <w:p w:rsidR="00780FF6" w:rsidRDefault="00780FF6" w:rsidP="00780FF6">
                            <w:pPr>
                              <w:widowControl w:val="0"/>
                              <w:spacing w:line="331" w:lineRule="auto"/>
                              <w:rPr>
                                <w:rFonts w:cs="Pilpel"/>
                                <w:sz w:val="28"/>
                                <w:szCs w:val="28"/>
                                <w:rtl/>
                              </w:rPr>
                            </w:pPr>
                            <w:r>
                              <w:rPr>
                                <w:rFonts w:cs="Pilpel" w:hint="cs"/>
                                <w:sz w:val="28"/>
                                <w:szCs w:val="28"/>
                                <w:rtl/>
                              </w:rPr>
                              <w:t>צומח קקטוס מסוג</w:t>
                            </w:r>
                          </w:p>
                          <w:p w:rsidR="00780FF6" w:rsidRDefault="00780FF6" w:rsidP="00780FF6">
                            <w:pPr>
                              <w:widowControl w:val="0"/>
                              <w:spacing w:line="331" w:lineRule="auto"/>
                              <w:rPr>
                                <w:rFonts w:ascii="Courier New" w:hAnsi="Courier New" w:cs="Courier New"/>
                                <w:rtl/>
                              </w:rPr>
                            </w:pPr>
                            <w:r>
                              <w:rPr>
                                <w:rFonts w:ascii="Courier New" w:hAnsi="Courier New" w:cs="Courier New"/>
                                <w:b/>
                                <w:bCs/>
                                <w:sz w:val="24"/>
                                <w:szCs w:val="24"/>
                              </w:rPr>
                              <w:t xml:space="preserve">AGAVA </w:t>
                            </w:r>
                            <w:smartTag w:uri="urn:schemas-microsoft-com:office:smarttags" w:element="State">
                              <w:smartTag w:uri="urn:schemas-microsoft-com:office:smarttags" w:element="place">
                                <w:r>
                                  <w:rPr>
                                    <w:rFonts w:ascii="Courier New" w:hAnsi="Courier New" w:cs="Courier New"/>
                                    <w:b/>
                                    <w:bCs/>
                                    <w:sz w:val="24"/>
                                    <w:szCs w:val="24"/>
                                  </w:rPr>
                                  <w:t>VICTORIA</w:t>
                                </w:r>
                              </w:smartTag>
                            </w:smartTag>
                            <w:r>
                              <w:rPr>
                                <w:rFonts w:ascii="Courier New" w:hAnsi="Courier New" w:cs="Courier New"/>
                                <w:b/>
                                <w:bCs/>
                                <w:sz w:val="24"/>
                                <w:szCs w:val="24"/>
                              </w:rPr>
                              <w:t xml:space="preserve"> </w:t>
                            </w:r>
                          </w:p>
                          <w:p w:rsidR="00780FF6" w:rsidRDefault="00780FF6" w:rsidP="00780FF6">
                            <w:pPr>
                              <w:widowControl w:val="0"/>
                              <w:spacing w:line="331" w:lineRule="auto"/>
                              <w:rPr>
                                <w:rFonts w:cs="Pilpel"/>
                                <w:sz w:val="28"/>
                                <w:szCs w:val="28"/>
                              </w:rPr>
                            </w:pPr>
                            <w:r>
                              <w:rPr>
                                <w:rFonts w:cs="Pilpel" w:hint="cs"/>
                                <w:sz w:val="28"/>
                                <w:szCs w:val="28"/>
                                <w:rtl/>
                              </w:rPr>
                              <w:t xml:space="preserve">עמוד הפריחה שלו </w:t>
                            </w:r>
                            <w:r>
                              <w:rPr>
                                <w:rFonts w:cs="Pilpel" w:hint="cs"/>
                                <w:sz w:val="28"/>
                                <w:szCs w:val="28"/>
                                <w:rtl/>
                              </w:rPr>
                              <w:br/>
                              <w:t xml:space="preserve">מתנשא לגובה של </w:t>
                            </w:r>
                            <w:r>
                              <w:rPr>
                                <w:rFonts w:cs="Pilpel" w:hint="cs"/>
                                <w:sz w:val="28"/>
                                <w:szCs w:val="28"/>
                                <w:rtl/>
                              </w:rPr>
                              <w:br/>
                              <w:t>למעלה מ– 4 מטרים!</w:t>
                            </w:r>
                          </w:p>
                          <w:p w:rsidR="00780FF6" w:rsidRDefault="00780FF6" w:rsidP="00780FF6">
                            <w:pPr>
                              <w:widowControl w:val="0"/>
                              <w:spacing w:line="331" w:lineRule="auto"/>
                              <w:rPr>
                                <w:rFonts w:cs="Pilpel"/>
                                <w:sz w:val="28"/>
                                <w:szCs w:val="28"/>
                                <w:rtl/>
                              </w:rPr>
                            </w:pPr>
                            <w:r>
                              <w:rPr>
                                <w:rFonts w:cs="Pilpel" w:hint="cs"/>
                                <w:sz w:val="28"/>
                                <w:szCs w:val="28"/>
                                <w:rtl/>
                              </w:rPr>
                              <w:t xml:space="preserve">יש האומרים שהוא </w:t>
                            </w:r>
                            <w:r>
                              <w:rPr>
                                <w:rFonts w:cs="Pilpel" w:hint="cs"/>
                                <w:sz w:val="28"/>
                                <w:szCs w:val="28"/>
                                <w:rtl/>
                              </w:rPr>
                              <w:br/>
                              <w:t>מסיים את הפריחה ומת...</w:t>
                            </w:r>
                          </w:p>
                          <w:p w:rsidR="00780FF6" w:rsidRDefault="00780FF6" w:rsidP="00780FF6">
                            <w:pPr>
                              <w:widowControl w:val="0"/>
                              <w:spacing w:line="331" w:lineRule="auto"/>
                              <w:rPr>
                                <w:rFonts w:cs="Pilpel"/>
                                <w:sz w:val="28"/>
                                <w:szCs w:val="28"/>
                                <w:rtl/>
                              </w:rPr>
                            </w:pPr>
                            <w:r>
                              <w:rPr>
                                <w:rFonts w:cs="Pilpel" w:hint="cs"/>
                                <w:sz w:val="28"/>
                                <w:szCs w:val="28"/>
                                <w:rtl/>
                              </w:rPr>
                              <w:t>עד אז... ואם... כדאי לגשת ולהתרשם!</w:t>
                            </w:r>
                          </w:p>
                          <w:p w:rsidR="00780FF6" w:rsidRDefault="00780FF6" w:rsidP="00780FF6">
                            <w:pPr>
                              <w:widowControl w:val="0"/>
                              <w:rPr>
                                <w:sz w:val="28"/>
                                <w:szCs w:val="28"/>
                                <w:rtl/>
                              </w:rPr>
                            </w:pPr>
                            <w:r>
                              <w:rPr>
                                <w:sz w:val="28"/>
                                <w:szCs w:val="28"/>
                              </w:rPr>
                              <w:t> </w:t>
                            </w:r>
                          </w:p>
                          <w:p w:rsidR="00780FF6" w:rsidRDefault="00780FF6" w:rsidP="00780FF6">
                            <w:pPr>
                              <w:widowControl w:val="0"/>
                              <w:rPr>
                                <w:sz w:val="28"/>
                                <w:szCs w:val="28"/>
                              </w:rPr>
                            </w:pPr>
                            <w:r>
                              <w:rPr>
                                <w:sz w:val="28"/>
                                <w:szCs w:val="2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9" o:spid="_x0000_s1026" type="#_x0000_t202" style="position:absolute;margin-left:380.85pt;margin-top:10.95pt;width:123.5pt;height:320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" filled="f" strokecolor="teal" insetpen="t">
                <v:shadow color="#ccc"/>
                <v:textbox inset="2.88pt,2.88pt,2.88pt,2.88pt">
                  <w:txbxContent>
                    <w:p w:rsidR="00780FF6" w:rsidRDefault="00780FF6" w:rsidP="00780FF6">
                      <w:pPr>
                        <w:widowControl w:val="0"/>
                        <w:spacing w:line="331" w:lineRule="auto"/>
                        <w:rPr>
                          <w:rFonts w:cs="Pilpel"/>
                          <w:b/>
                          <w:bCs/>
                        </w:rPr>
                      </w:pPr>
                      <w:r>
                        <w:rPr>
                          <w:rFonts w:cs="Pilpel" w:hint="cs"/>
                          <w:b/>
                          <w:bCs/>
                          <w:rtl/>
                        </w:rPr>
                        <w:t> </w:t>
                      </w:r>
                    </w:p>
                    <w:p w:rsidR="00780FF6" w:rsidRDefault="00780FF6" w:rsidP="00780FF6">
                      <w:pPr>
                        <w:widowControl w:val="0"/>
                        <w:spacing w:line="331" w:lineRule="auto"/>
                        <w:rPr>
                          <w:rFonts w:cs="Pilpel" w:hint="cs"/>
                          <w:b/>
                          <w:bCs/>
                          <w:sz w:val="32"/>
                          <w:szCs w:val="32"/>
                          <w:rtl/>
                        </w:rPr>
                      </w:pPr>
                      <w:r>
                        <w:rPr>
                          <w:rFonts w:cs="Pilpel" w:hint="cs"/>
                          <w:b/>
                          <w:bCs/>
                          <w:sz w:val="32"/>
                          <w:szCs w:val="32"/>
                          <w:rtl/>
                        </w:rPr>
                        <w:t xml:space="preserve">תופעת קקטוסית </w:t>
                      </w:r>
                    </w:p>
                    <w:p w:rsidR="00780FF6" w:rsidRDefault="00780FF6" w:rsidP="00780FF6">
                      <w:pPr>
                        <w:widowControl w:val="0"/>
                        <w:spacing w:line="331" w:lineRule="auto"/>
                        <w:rPr>
                          <w:rFonts w:cs="Pilpel" w:hint="cs"/>
                          <w:b/>
                          <w:bCs/>
                          <w:sz w:val="32"/>
                          <w:szCs w:val="32"/>
                          <w:rtl/>
                        </w:rPr>
                      </w:pPr>
                      <w:r>
                        <w:rPr>
                          <w:rFonts w:cs="Pilpel" w:hint="cs"/>
                          <w:b/>
                          <w:bCs/>
                          <w:sz w:val="32"/>
                          <w:szCs w:val="32"/>
                          <w:rtl/>
                        </w:rPr>
                        <w:t xml:space="preserve">בגינה של </w:t>
                      </w:r>
                      <w:smartTag w:uri="urn:schemas-microsoft-com:office:smarttags" w:element="PersonName">
                        <w:r>
                          <w:rPr>
                            <w:rFonts w:cs="Pilpel" w:hint="cs"/>
                            <w:b/>
                            <w:bCs/>
                            <w:sz w:val="32"/>
                            <w:szCs w:val="32"/>
                            <w:rtl/>
                          </w:rPr>
                          <w:t>אייל</w:t>
                        </w:r>
                      </w:smartTag>
                      <w:r>
                        <w:rPr>
                          <w:rFonts w:cs="Pilpel" w:hint="cs"/>
                          <w:b/>
                          <w:bCs/>
                          <w:sz w:val="32"/>
                          <w:szCs w:val="32"/>
                          <w:rtl/>
                        </w:rPr>
                        <w:t>ה</w:t>
                      </w:r>
                    </w:p>
                    <w:p w:rsidR="00780FF6" w:rsidRDefault="00780FF6" w:rsidP="00780FF6">
                      <w:pPr>
                        <w:widowControl w:val="0"/>
                        <w:spacing w:line="331" w:lineRule="auto"/>
                        <w:rPr>
                          <w:rFonts w:cs="Pilpel" w:hint="cs"/>
                          <w:sz w:val="28"/>
                          <w:szCs w:val="28"/>
                          <w:rtl/>
                        </w:rPr>
                      </w:pPr>
                      <w:r>
                        <w:rPr>
                          <w:rFonts w:cs="Pilpel" w:hint="cs"/>
                          <w:sz w:val="28"/>
                          <w:szCs w:val="28"/>
                          <w:rtl/>
                        </w:rPr>
                        <w:t xml:space="preserve">בגינת הקקטוסים של </w:t>
                      </w:r>
                      <w:r>
                        <w:rPr>
                          <w:rFonts w:cs="Pilpel" w:hint="cs"/>
                          <w:sz w:val="28"/>
                          <w:szCs w:val="28"/>
                          <w:rtl/>
                        </w:rPr>
                        <w:br/>
                        <w:t>אילה ו</w:t>
                      </w:r>
                      <w:smartTag w:uri="urn:schemas-microsoft-com:office:smarttags" w:element="PersonName">
                        <w:r>
                          <w:rPr>
                            <w:rFonts w:cs="Pilpel" w:hint="cs"/>
                            <w:sz w:val="28"/>
                            <w:szCs w:val="28"/>
                            <w:rtl/>
                          </w:rPr>
                          <w:t>אבנר</w:t>
                        </w:r>
                      </w:smartTag>
                      <w:r>
                        <w:rPr>
                          <w:rFonts w:cs="Pilpel" w:hint="cs"/>
                          <w:sz w:val="28"/>
                          <w:szCs w:val="28"/>
                          <w:rtl/>
                        </w:rPr>
                        <w:t xml:space="preserve">, </w:t>
                      </w:r>
                    </w:p>
                    <w:p w:rsidR="00780FF6" w:rsidRDefault="00780FF6" w:rsidP="00780FF6">
                      <w:pPr>
                        <w:widowControl w:val="0"/>
                        <w:spacing w:line="331" w:lineRule="auto"/>
                        <w:rPr>
                          <w:rFonts w:cs="Pilpel" w:hint="cs"/>
                          <w:sz w:val="28"/>
                          <w:szCs w:val="28"/>
                          <w:rtl/>
                        </w:rPr>
                      </w:pPr>
                      <w:r>
                        <w:rPr>
                          <w:rFonts w:cs="Pilpel" w:hint="cs"/>
                          <w:sz w:val="28"/>
                          <w:szCs w:val="28"/>
                          <w:rtl/>
                        </w:rPr>
                        <w:t>צומח קקטוס מסוג</w:t>
                      </w:r>
                    </w:p>
                    <w:p w:rsidR="00780FF6" w:rsidRDefault="00780FF6" w:rsidP="00780FF6">
                      <w:pPr>
                        <w:widowControl w:val="0"/>
                        <w:spacing w:line="331" w:lineRule="auto"/>
                        <w:rPr>
                          <w:rFonts w:ascii="Courier New" w:hAnsi="Courier New" w:cs="Courier New" w:hint="cs"/>
                          <w:rtl/>
                        </w:rPr>
                      </w:pPr>
                      <w:r>
                        <w:rPr>
                          <w:rFonts w:ascii="Courier New" w:hAnsi="Courier New" w:cs="Courier New"/>
                          <w:b/>
                          <w:bCs/>
                          <w:sz w:val="24"/>
                          <w:szCs w:val="24"/>
                        </w:rPr>
                        <w:t xml:space="preserve">AGAVA </w:t>
                      </w:r>
                      <w:smartTag w:uri="urn:schemas-microsoft-com:office:smarttags" w:element="State">
                        <w:smartTag w:uri="urn:schemas-microsoft-com:office:smarttags" w:element="place">
                          <w:r>
                            <w:rPr>
                              <w:rFonts w:ascii="Courier New" w:hAnsi="Courier New" w:cs="Courier New"/>
                              <w:b/>
                              <w:bCs/>
                              <w:sz w:val="24"/>
                              <w:szCs w:val="24"/>
                            </w:rPr>
                            <w:t>VICTORIA</w:t>
                          </w:r>
                        </w:smartTag>
                      </w:smartTag>
                      <w:r>
                        <w:rPr>
                          <w:rFonts w:ascii="Courier New" w:hAnsi="Courier New" w:cs="Courier New"/>
                          <w:b/>
                          <w:bCs/>
                          <w:sz w:val="24"/>
                          <w:szCs w:val="24"/>
                        </w:rPr>
                        <w:t xml:space="preserve"> </w:t>
                      </w:r>
                    </w:p>
                    <w:p w:rsidR="00780FF6" w:rsidRDefault="00780FF6" w:rsidP="00780FF6">
                      <w:pPr>
                        <w:widowControl w:val="0"/>
                        <w:spacing w:line="331" w:lineRule="auto"/>
                        <w:rPr>
                          <w:rFonts w:cs="Pilpel"/>
                          <w:sz w:val="28"/>
                          <w:szCs w:val="28"/>
                        </w:rPr>
                      </w:pPr>
                      <w:r>
                        <w:rPr>
                          <w:rFonts w:cs="Pilpel" w:hint="cs"/>
                          <w:sz w:val="28"/>
                          <w:szCs w:val="28"/>
                          <w:rtl/>
                        </w:rPr>
                        <w:t xml:space="preserve">עמוד הפריחה שלו </w:t>
                      </w:r>
                      <w:r>
                        <w:rPr>
                          <w:rFonts w:cs="Pilpel" w:hint="cs"/>
                          <w:sz w:val="28"/>
                          <w:szCs w:val="28"/>
                          <w:rtl/>
                        </w:rPr>
                        <w:br/>
                        <w:t xml:space="preserve">מתנשא לגובה של </w:t>
                      </w:r>
                      <w:r>
                        <w:rPr>
                          <w:rFonts w:cs="Pilpel" w:hint="cs"/>
                          <w:sz w:val="28"/>
                          <w:szCs w:val="28"/>
                          <w:rtl/>
                        </w:rPr>
                        <w:br/>
                        <w:t>למעלה מ– 4 מטרים!</w:t>
                      </w:r>
                    </w:p>
                    <w:p w:rsidR="00780FF6" w:rsidRDefault="00780FF6" w:rsidP="00780FF6">
                      <w:pPr>
                        <w:widowControl w:val="0"/>
                        <w:spacing w:line="331" w:lineRule="auto"/>
                        <w:rPr>
                          <w:rFonts w:cs="Pilpel" w:hint="cs"/>
                          <w:sz w:val="28"/>
                          <w:szCs w:val="28"/>
                          <w:rtl/>
                        </w:rPr>
                      </w:pPr>
                      <w:r>
                        <w:rPr>
                          <w:rFonts w:cs="Pilpel" w:hint="cs"/>
                          <w:sz w:val="28"/>
                          <w:szCs w:val="28"/>
                          <w:rtl/>
                        </w:rPr>
                        <w:t xml:space="preserve">יש האומרים שהוא </w:t>
                      </w:r>
                      <w:r>
                        <w:rPr>
                          <w:rFonts w:cs="Pilpel" w:hint="cs"/>
                          <w:sz w:val="28"/>
                          <w:szCs w:val="28"/>
                          <w:rtl/>
                        </w:rPr>
                        <w:br/>
                        <w:t>מסיים את הפריחה ומת...</w:t>
                      </w:r>
                    </w:p>
                    <w:p w:rsidR="00780FF6" w:rsidRDefault="00780FF6" w:rsidP="00780FF6">
                      <w:pPr>
                        <w:widowControl w:val="0"/>
                        <w:spacing w:line="331" w:lineRule="auto"/>
                        <w:rPr>
                          <w:rFonts w:cs="Pilpel" w:hint="cs"/>
                          <w:sz w:val="28"/>
                          <w:szCs w:val="28"/>
                          <w:rtl/>
                        </w:rPr>
                      </w:pPr>
                      <w:r>
                        <w:rPr>
                          <w:rFonts w:cs="Pilpel" w:hint="cs"/>
                          <w:sz w:val="28"/>
                          <w:szCs w:val="28"/>
                          <w:rtl/>
                        </w:rPr>
                        <w:t>עד אז... ואם... כדאי לגשת ולהתרשם!</w:t>
                      </w:r>
                    </w:p>
                    <w:p w:rsidR="00780FF6" w:rsidRDefault="00780FF6" w:rsidP="00780FF6">
                      <w:pPr>
                        <w:widowControl w:val="0"/>
                        <w:rPr>
                          <w:rFonts w:hint="cs"/>
                          <w:sz w:val="28"/>
                          <w:szCs w:val="28"/>
                          <w:rtl/>
                        </w:rPr>
                      </w:pPr>
                      <w:r>
                        <w:rPr>
                          <w:sz w:val="28"/>
                          <w:szCs w:val="28"/>
                        </w:rPr>
                        <w:t> </w:t>
                      </w:r>
                    </w:p>
                    <w:p w:rsidR="00780FF6" w:rsidRDefault="00780FF6" w:rsidP="00780FF6">
                      <w:pPr>
                        <w:widowControl w:val="0"/>
                        <w:rPr>
                          <w:sz w:val="28"/>
                          <w:szCs w:val="28"/>
                        </w:rPr>
                      </w:pPr>
                      <w:r>
                        <w:rPr>
                          <w:sz w:val="28"/>
                          <w:szCs w:val="28"/>
                        </w:rPr>
                        <w:t> </w:t>
                      </w:r>
                    </w:p>
                  </w:txbxContent>
                </v:textbox>
                <w10:wrap anchorx="margin"/>
              </v:shape>
            </w:pict>
          </mc:Fallback>
        </mc:AlternateContent>
      </w:r>
      <w:r w:rsidR="00D13DC3">
        <w:tab/>
      </w: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r>
        <w:rPr>
          <w:noProof/>
          <w:sz w:val="24"/>
          <w:szCs w:val="24"/>
        </w:rPr>
        <w:drawing>
          <wp:anchor distT="36576" distB="36576" distL="36576" distR="36576" simplePos="0" relativeHeight="251668480" behindDoc="0" locked="0" layoutInCell="1" allowOverlap="1">
            <wp:simplePos x="0" y="0"/>
            <wp:positionH relativeFrom="column">
              <wp:posOffset>2882265</wp:posOffset>
            </wp:positionH>
            <wp:positionV relativeFrom="paragraph">
              <wp:posOffset>27970</wp:posOffset>
            </wp:positionV>
            <wp:extent cx="1868207" cy="1539240"/>
            <wp:effectExtent l="19050" t="19050" r="17780" b="22860"/>
            <wp:wrapNone/>
            <wp:docPr id="11" name="תמונה 11" descr="244745116_367a20a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4745116_367a20a49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207" cy="1539240"/>
                    </a:xfrm>
                    <a:prstGeom prst="rect">
                      <a:avLst/>
                    </a:prstGeom>
                    <a:noFill/>
                    <a:ln w="9525" algn="in">
                      <a:solidFill>
                        <a:srgbClr val="008080"/>
                      </a:solidFill>
                      <a:miter lim="800000"/>
                      <a:headEnd/>
                      <a:tailEnd/>
                    </a:ln>
                    <a:effectLst/>
                  </pic:spPr>
                </pic:pic>
              </a:graphicData>
            </a:graphic>
            <wp14:sizeRelH relativeFrom="page">
              <wp14:pctWidth>0</wp14:pctWidth>
            </wp14:sizeRelH>
            <wp14:sizeRelV relativeFrom="page">
              <wp14:pctHeight>0</wp14:pctHeight>
            </wp14:sizeRelV>
          </wp:anchor>
        </w:drawing>
      </w: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D13DC3">
      <w:pPr>
        <w:jc w:val="right"/>
        <w:rPr>
          <w:sz w:val="24"/>
          <w:szCs w:val="24"/>
        </w:rPr>
      </w:pPr>
    </w:p>
    <w:p w:rsidR="00780FF6" w:rsidRDefault="00780FF6" w:rsidP="00780FF6">
      <w:pPr>
        <w:jc w:val="right"/>
        <w:rPr>
          <w:sz w:val="24"/>
          <w:szCs w:val="24"/>
        </w:rPr>
      </w:pPr>
      <w:r>
        <w:rPr>
          <w:sz w:val="24"/>
          <w:szCs w:val="24"/>
          <w:rtl/>
        </w:rPr>
        <w:t>עיתון מס' 16 – 17.4.2015</w:t>
      </w:r>
    </w:p>
    <w:p w:rsidR="00780FF6" w:rsidRDefault="00273435" w:rsidP="00D13DC3">
      <w:pPr>
        <w:jc w:val="right"/>
        <w:rPr>
          <w:sz w:val="24"/>
          <w:szCs w:val="24"/>
        </w:rPr>
      </w:pPr>
      <w:bookmarkStart w:id="0" w:name="_GoBack"/>
      <w:r>
        <w:rPr>
          <w:noProof/>
        </w:rPr>
        <w:drawing>
          <wp:anchor distT="36576" distB="36576" distL="36576" distR="36576" simplePos="0" relativeHeight="251670528" behindDoc="0" locked="0" layoutInCell="1" allowOverlap="1">
            <wp:simplePos x="0" y="0"/>
            <wp:positionH relativeFrom="column">
              <wp:posOffset>-276225</wp:posOffset>
            </wp:positionH>
            <wp:positionV relativeFrom="paragraph">
              <wp:posOffset>165100</wp:posOffset>
            </wp:positionV>
            <wp:extent cx="6645275" cy="4984115"/>
            <wp:effectExtent l="19050" t="19050" r="22225" b="26035"/>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4984115"/>
                    </a:xfrm>
                    <a:prstGeom prst="rect">
                      <a:avLst/>
                    </a:prstGeom>
                    <a:noFill/>
                    <a:ln w="9525" algn="in">
                      <a:solidFill>
                        <a:srgbClr val="00CC00"/>
                      </a:solidFill>
                      <a:miter lim="800000"/>
                      <a:headEnd/>
                      <a:tailEnd/>
                    </a:ln>
                  </pic:spPr>
                </pic:pic>
              </a:graphicData>
            </a:graphic>
            <wp14:sizeRelH relativeFrom="page">
              <wp14:pctWidth>0</wp14:pctWidth>
            </wp14:sizeRelH>
            <wp14:sizeRelV relativeFrom="page">
              <wp14:pctHeight>0</wp14:pctHeight>
            </wp14:sizeRelV>
          </wp:anchor>
        </w:drawing>
      </w:r>
      <w:bookmarkEnd w:id="0"/>
    </w:p>
    <w:p w:rsidR="00D13DC3" w:rsidRDefault="00D13DC3" w:rsidP="00D13DC3">
      <w:pPr>
        <w:tabs>
          <w:tab w:val="left" w:pos="8940"/>
        </w:tabs>
        <w:jc w:val="right"/>
      </w:pPr>
    </w:p>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273435" w:rsidP="00D13DC3">
      <w:r>
        <w:rPr>
          <w:noProof/>
        </w:rPr>
        <mc:AlternateContent>
          <mc:Choice Requires="wps">
            <w:drawing>
              <wp:anchor distT="36576" distB="36576" distL="36576" distR="36576" simplePos="0" relativeHeight="251671552" behindDoc="0" locked="0" layoutInCell="1" allowOverlap="1">
                <wp:simplePos x="0" y="0"/>
                <wp:positionH relativeFrom="column">
                  <wp:posOffset>-47625</wp:posOffset>
                </wp:positionH>
                <wp:positionV relativeFrom="paragraph">
                  <wp:posOffset>72390</wp:posOffset>
                </wp:positionV>
                <wp:extent cx="5943600" cy="3086100"/>
                <wp:effectExtent l="9525" t="8890" r="9525" b="10160"/>
                <wp:wrapNone/>
                <wp:docPr id="14" name="מלבן: פינות מעוגלות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86100"/>
                        </a:xfrm>
                        <a:prstGeom prst="roundRect">
                          <a:avLst>
                            <a:gd name="adj" fmla="val 16667"/>
                          </a:avLst>
                        </a:prstGeom>
                        <a:solidFill>
                          <a:srgbClr val="CCFFCC"/>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8E77E" id="מלבן: פינות מעוגלות 14" o:spid="_x0000_s1026" style="position:absolute;left:0;text-align:left;margin-left:-3.75pt;margin-top:5.7pt;width:468pt;height:243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" fillcolor="#cfc" insetpen="t">
                <v:shadow color="#ccc"/>
                <v:textbox inset="2.88pt,2.88pt,2.88pt,2.88pt"/>
              </v:roundrect>
            </w:pict>
          </mc:Fallback>
        </mc:AlternateContent>
      </w:r>
    </w:p>
    <w:p w:rsidR="00D13DC3" w:rsidRPr="00D13DC3" w:rsidRDefault="00D13DC3" w:rsidP="00D13DC3"/>
    <w:p w:rsidR="00D13DC3" w:rsidRPr="00D13DC3" w:rsidRDefault="00273435" w:rsidP="00D13DC3">
      <w:r>
        <w:rPr>
          <w:noProof/>
        </w:rPr>
        <mc:AlternateContent>
          <mc:Choice Requires="wps">
            <w:drawing>
              <wp:anchor distT="36576" distB="36576" distL="36576" distR="36576" simplePos="0" relativeHeight="251672576" behindDoc="0" locked="0" layoutInCell="1" allowOverlap="1">
                <wp:simplePos x="0" y="0"/>
                <wp:positionH relativeFrom="column">
                  <wp:posOffset>180975</wp:posOffset>
                </wp:positionH>
                <wp:positionV relativeFrom="paragraph">
                  <wp:posOffset>13335</wp:posOffset>
                </wp:positionV>
                <wp:extent cx="5493385" cy="2743200"/>
                <wp:effectExtent l="0" t="0" r="2540" b="635"/>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273435" w:rsidRDefault="00273435" w:rsidP="00273435">
                            <w:pPr>
                              <w:widowControl w:val="0"/>
                              <w:spacing w:line="300" w:lineRule="auto"/>
                              <w:jc w:val="center"/>
                              <w:rPr>
                                <w:rFonts w:cs="Masa"/>
                                <w:sz w:val="32"/>
                                <w:szCs w:val="32"/>
                              </w:rPr>
                            </w:pPr>
                            <w:r>
                              <w:rPr>
                                <w:rFonts w:cs="Organy"/>
                                <w:sz w:val="40"/>
                                <w:szCs w:val="40"/>
                                <w:rtl/>
                              </w:rPr>
                              <w:t xml:space="preserve">תודה גדולה לכל בית עין השופט </w:t>
                            </w:r>
                            <w:r>
                              <w:rPr>
                                <w:rFonts w:cs="Organy"/>
                                <w:sz w:val="40"/>
                                <w:szCs w:val="40"/>
                                <w:rtl/>
                              </w:rPr>
                              <w:br/>
                            </w:r>
                            <w:r>
                              <w:rPr>
                                <w:rFonts w:cs="Masa"/>
                                <w:sz w:val="32"/>
                                <w:szCs w:val="32"/>
                                <w:rtl/>
                              </w:rPr>
                              <w:t>לכל מכרי  ותומכי, שעזרו לי לחזור אל גן העדן של ביתי.</w:t>
                            </w:r>
                          </w:p>
                          <w:p w:rsidR="00273435" w:rsidRDefault="00273435" w:rsidP="00273435">
                            <w:pPr>
                              <w:widowControl w:val="0"/>
                              <w:spacing w:line="300" w:lineRule="auto"/>
                              <w:jc w:val="center"/>
                              <w:rPr>
                                <w:rFonts w:cs="Masa"/>
                                <w:sz w:val="32"/>
                                <w:szCs w:val="32"/>
                                <w:rtl/>
                              </w:rPr>
                            </w:pPr>
                            <w:r>
                              <w:rPr>
                                <w:rFonts w:cs="Masa"/>
                                <w:sz w:val="32"/>
                                <w:szCs w:val="32"/>
                                <w:rtl/>
                              </w:rPr>
                              <w:t xml:space="preserve">אין די מילים לתאר את ההרגשה המאושרת של לפתוח את העיניים </w:t>
                            </w:r>
                            <w:r>
                              <w:rPr>
                                <w:rFonts w:cs="Masa"/>
                                <w:sz w:val="32"/>
                                <w:szCs w:val="32"/>
                                <w:rtl/>
                              </w:rPr>
                              <w:br/>
                              <w:t xml:space="preserve">ולהרגיש את האהבה והתמיכה, שעוזרת לי לחזור ולהיות חלק </w:t>
                            </w:r>
                            <w:r>
                              <w:rPr>
                                <w:rFonts w:cs="Masa"/>
                                <w:sz w:val="32"/>
                                <w:szCs w:val="32"/>
                                <w:rtl/>
                              </w:rPr>
                              <w:br/>
                              <w:t xml:space="preserve">מהקהילה המבורכת הזו. </w:t>
                            </w:r>
                          </w:p>
                          <w:p w:rsidR="00273435" w:rsidRDefault="00273435" w:rsidP="00273435">
                            <w:pPr>
                              <w:spacing w:line="300" w:lineRule="auto"/>
                              <w:jc w:val="center"/>
                              <w:rPr>
                                <w:rFonts w:ascii="Arial" w:hAnsi="Arial" w:cs="Arial"/>
                                <w:sz w:val="32"/>
                                <w:szCs w:val="32"/>
                                <w:rtl/>
                              </w:rPr>
                            </w:pPr>
                            <w:r>
                              <w:rPr>
                                <w:rFonts w:ascii="Arial" w:hAnsi="Arial" w:cs="Arial"/>
                                <w:sz w:val="32"/>
                                <w:szCs w:val="32"/>
                                <w:rtl/>
                              </w:rPr>
                              <w:t xml:space="preserve">אני מרגישה שזכיתי ומקווה לחזור להיות תורמת - בעזרתכם ובתמיכתכם! </w:t>
                            </w:r>
                          </w:p>
                          <w:p w:rsidR="00273435" w:rsidRDefault="00273435" w:rsidP="00273435">
                            <w:pPr>
                              <w:spacing w:before="100" w:line="300" w:lineRule="auto"/>
                              <w:jc w:val="center"/>
                              <w:rPr>
                                <w:rFonts w:cs="Masa"/>
                                <w:sz w:val="32"/>
                                <w:szCs w:val="32"/>
                                <w:rtl/>
                              </w:rPr>
                            </w:pPr>
                            <w:r>
                              <w:rPr>
                                <w:rFonts w:cs="Masa"/>
                                <w:sz w:val="32"/>
                                <w:szCs w:val="32"/>
                                <w:rtl/>
                              </w:rPr>
                              <w:t>אילה זהר</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5" o:spid="_x0000_s1027" type="#_x0000_t202" style="position:absolute;margin-left:14.25pt;margin-top:1.05pt;width:432.55pt;height:3in;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" filled="f" stroked="f" insetpen="t">
                <v:textbox inset="2.88pt,2.88pt,2.88pt,2.88pt">
                  <w:txbxContent>
                    <w:p w:rsidR="00273435" w:rsidRDefault="00273435" w:rsidP="00273435">
                      <w:pPr>
                        <w:widowControl w:val="0"/>
                        <w:spacing w:line="300" w:lineRule="auto"/>
                        <w:jc w:val="center"/>
                        <w:rPr>
                          <w:rFonts w:cs="Masa"/>
                          <w:sz w:val="32"/>
                          <w:szCs w:val="32"/>
                        </w:rPr>
                      </w:pPr>
                      <w:r>
                        <w:rPr>
                          <w:rFonts w:cs="Organy"/>
                          <w:sz w:val="40"/>
                          <w:szCs w:val="40"/>
                          <w:rtl/>
                        </w:rPr>
                        <w:t xml:space="preserve">תודה גדולה לכל בית עין השופט </w:t>
                      </w:r>
                      <w:r>
                        <w:rPr>
                          <w:rFonts w:cs="Organy"/>
                          <w:sz w:val="40"/>
                          <w:szCs w:val="40"/>
                          <w:rtl/>
                        </w:rPr>
                        <w:br/>
                      </w:r>
                      <w:r>
                        <w:rPr>
                          <w:rFonts w:cs="Masa"/>
                          <w:sz w:val="32"/>
                          <w:szCs w:val="32"/>
                          <w:rtl/>
                        </w:rPr>
                        <w:t>לכל מכרי  ותומכי, שעזרו לי לחזור אל גן העדן של ביתי.</w:t>
                      </w:r>
                    </w:p>
                    <w:p w:rsidR="00273435" w:rsidRDefault="00273435" w:rsidP="00273435">
                      <w:pPr>
                        <w:widowControl w:val="0"/>
                        <w:spacing w:line="300" w:lineRule="auto"/>
                        <w:jc w:val="center"/>
                        <w:rPr>
                          <w:rFonts w:cs="Masa"/>
                          <w:sz w:val="32"/>
                          <w:szCs w:val="32"/>
                          <w:rtl/>
                        </w:rPr>
                      </w:pPr>
                      <w:r>
                        <w:rPr>
                          <w:rFonts w:cs="Masa"/>
                          <w:sz w:val="32"/>
                          <w:szCs w:val="32"/>
                          <w:rtl/>
                        </w:rPr>
                        <w:t xml:space="preserve">אין די מילים לתאר את ההרגשה המאושרת של לפתוח את העיניים </w:t>
                      </w:r>
                      <w:r>
                        <w:rPr>
                          <w:rFonts w:cs="Masa"/>
                          <w:sz w:val="32"/>
                          <w:szCs w:val="32"/>
                          <w:rtl/>
                        </w:rPr>
                        <w:br/>
                        <w:t xml:space="preserve">ולהרגיש את האהבה והתמיכה, שעוזרת לי לחזור ולהיות חלק </w:t>
                      </w:r>
                      <w:r>
                        <w:rPr>
                          <w:rFonts w:cs="Masa"/>
                          <w:sz w:val="32"/>
                          <w:szCs w:val="32"/>
                          <w:rtl/>
                        </w:rPr>
                        <w:br/>
                        <w:t xml:space="preserve">מהקהילה המבורכת הזו. </w:t>
                      </w:r>
                    </w:p>
                    <w:p w:rsidR="00273435" w:rsidRDefault="00273435" w:rsidP="00273435">
                      <w:pPr>
                        <w:spacing w:line="300" w:lineRule="auto"/>
                        <w:jc w:val="center"/>
                        <w:rPr>
                          <w:rFonts w:ascii="Arial" w:hAnsi="Arial" w:cs="Arial"/>
                          <w:sz w:val="32"/>
                          <w:szCs w:val="32"/>
                          <w:rtl/>
                        </w:rPr>
                      </w:pPr>
                      <w:r>
                        <w:rPr>
                          <w:rFonts w:ascii="Arial" w:hAnsi="Arial" w:cs="Arial"/>
                          <w:sz w:val="32"/>
                          <w:szCs w:val="32"/>
                          <w:rtl/>
                        </w:rPr>
                        <w:t xml:space="preserve">אני מרגישה שזכיתי ומקווה לחזור להיות תורמת - בעזרתכם ובתמיכתכם! </w:t>
                      </w:r>
                    </w:p>
                    <w:p w:rsidR="00273435" w:rsidRDefault="00273435" w:rsidP="00273435">
                      <w:pPr>
                        <w:spacing w:before="100" w:line="300" w:lineRule="auto"/>
                        <w:jc w:val="center"/>
                        <w:rPr>
                          <w:rFonts w:cs="Masa"/>
                          <w:sz w:val="32"/>
                          <w:szCs w:val="32"/>
                          <w:rtl/>
                        </w:rPr>
                      </w:pPr>
                      <w:r>
                        <w:rPr>
                          <w:rFonts w:cs="Masa"/>
                          <w:sz w:val="32"/>
                          <w:szCs w:val="32"/>
                          <w:rtl/>
                        </w:rPr>
                        <w:t>אילה זהר</w:t>
                      </w:r>
                    </w:p>
                  </w:txbxContent>
                </v:textbox>
              </v:shape>
            </w:pict>
          </mc:Fallback>
        </mc:AlternateContent>
      </w:r>
    </w:p>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D13DC3" w:rsidRPr="00D13DC3" w:rsidRDefault="00D13DC3" w:rsidP="00D13DC3"/>
    <w:p w:rsidR="00114CFF" w:rsidRPr="00F63E83" w:rsidRDefault="00114CFF" w:rsidP="00114CFF">
      <w:pPr>
        <w:jc w:val="right"/>
        <w:rPr>
          <w:sz w:val="24"/>
          <w:szCs w:val="24"/>
        </w:rPr>
      </w:pPr>
      <w:r>
        <w:rPr>
          <w:rFonts w:hint="cs"/>
          <w:sz w:val="24"/>
          <w:szCs w:val="24"/>
          <w:rtl/>
        </w:rPr>
        <w:t xml:space="preserve">דפי מאור </w:t>
      </w:r>
      <w:r>
        <w:rPr>
          <w:sz w:val="24"/>
          <w:szCs w:val="24"/>
          <w:rtl/>
        </w:rPr>
        <w:t>–</w:t>
      </w:r>
      <w:r>
        <w:rPr>
          <w:rFonts w:hint="cs"/>
          <w:sz w:val="24"/>
          <w:szCs w:val="24"/>
          <w:rtl/>
        </w:rPr>
        <w:t xml:space="preserve"> יוני 2015</w:t>
      </w:r>
    </w:p>
    <w:p w:rsidR="00114CFF" w:rsidRPr="00F63E83" w:rsidRDefault="00114CFF" w:rsidP="00114CFF">
      <w:pPr>
        <w:pStyle w:val="2"/>
        <w:widowControl w:val="0"/>
        <w:bidi/>
        <w:spacing w:line="300" w:lineRule="auto"/>
        <w:rPr>
          <w:rFonts w:cs="RahatMF"/>
          <w:color w:val="CC0099"/>
          <w:sz w:val="36"/>
          <w:szCs w:val="36"/>
        </w:rPr>
      </w:pPr>
      <w:r w:rsidRPr="00F63E83">
        <w:rPr>
          <w:rFonts w:cs="RahatMF" w:hint="cs"/>
          <w:color w:val="CC0099"/>
          <w:sz w:val="36"/>
          <w:szCs w:val="36"/>
          <w:rtl/>
        </w:rPr>
        <w:t>אילה יקרה</w:t>
      </w:r>
    </w:p>
    <w:p w:rsidR="00114CFF" w:rsidRPr="00F63E83" w:rsidRDefault="00114CFF" w:rsidP="00114CFF">
      <w:pPr>
        <w:widowControl w:val="0"/>
        <w:bidi/>
        <w:ind w:left="68" w:firstLine="17"/>
        <w:jc w:val="both"/>
        <w:rPr>
          <w:rFonts w:cs="RahatMF"/>
          <w:b/>
          <w:bCs/>
          <w:color w:val="336600"/>
          <w:sz w:val="36"/>
          <w:szCs w:val="36"/>
        </w:rPr>
      </w:pPr>
      <w:r w:rsidRPr="00F63E83">
        <w:rPr>
          <w:rFonts w:cs="RahatMF" w:hint="cs"/>
          <w:b/>
          <w:bCs/>
          <w:color w:val="336600"/>
          <w:sz w:val="36"/>
          <w:szCs w:val="36"/>
          <w:rtl/>
        </w:rPr>
        <w:t>לך אילה, א</w:t>
      </w:r>
      <w:r>
        <w:rPr>
          <w:rFonts w:cs="RahatMF" w:hint="cs"/>
          <w:b/>
          <w:bCs/>
          <w:color w:val="336600"/>
          <w:sz w:val="36"/>
          <w:szCs w:val="36"/>
          <w:rtl/>
        </w:rPr>
        <w:t>י</w:t>
      </w:r>
      <w:r w:rsidRPr="00F63E83">
        <w:rPr>
          <w:rFonts w:cs="RahatMF" w:hint="cs"/>
          <w:b/>
          <w:bCs/>
          <w:color w:val="336600"/>
          <w:sz w:val="36"/>
          <w:szCs w:val="36"/>
          <w:rtl/>
        </w:rPr>
        <w:t>שה חכמה ומיוחדת, צרור ברכות חמות ליום הולדת 60.</w:t>
      </w:r>
    </w:p>
    <w:p w:rsidR="00114CFF" w:rsidRPr="00F63E83" w:rsidRDefault="00114CFF" w:rsidP="00114CFF">
      <w:pPr>
        <w:widowControl w:val="0"/>
        <w:bidi/>
        <w:ind w:left="68" w:firstLine="17"/>
        <w:rPr>
          <w:rFonts w:cs="RahatMF"/>
          <w:b/>
          <w:bCs/>
          <w:color w:val="336600"/>
          <w:sz w:val="36"/>
          <w:szCs w:val="36"/>
          <w:rtl/>
        </w:rPr>
      </w:pPr>
      <w:r w:rsidRPr="00F63E83">
        <w:rPr>
          <w:rFonts w:cs="RahatMF" w:hint="cs"/>
          <w:b/>
          <w:bCs/>
          <w:color w:val="336600"/>
          <w:sz w:val="36"/>
          <w:szCs w:val="36"/>
          <w:rtl/>
        </w:rPr>
        <w:t>אנחנו מעריכים ומוקירים את התמדתך ותרומתך המ</w:t>
      </w:r>
      <w:r>
        <w:rPr>
          <w:rFonts w:cs="RahatMF" w:hint="cs"/>
          <w:b/>
          <w:bCs/>
          <w:color w:val="336600"/>
          <w:sz w:val="36"/>
          <w:szCs w:val="36"/>
          <w:rtl/>
        </w:rPr>
        <w:t xml:space="preserve">קצועית והאישית רבת השנים לאלתם. </w:t>
      </w:r>
      <w:r w:rsidRPr="00F63E83">
        <w:rPr>
          <w:rFonts w:cs="RahatMF" w:hint="cs"/>
          <w:b/>
          <w:bCs/>
          <w:color w:val="336600"/>
          <w:sz w:val="36"/>
          <w:szCs w:val="36"/>
          <w:rtl/>
        </w:rPr>
        <w:t xml:space="preserve">מאמינים ביכולתך למצוא דרך להתגבר על הקשיים, להתחזק ולהמשיך לתרום מהידע הרב שצברת, מכישורייך ומכשרונותייך היחודיים. </w:t>
      </w:r>
    </w:p>
    <w:p w:rsidR="00114CFF" w:rsidRPr="00F63E83" w:rsidRDefault="00114CFF" w:rsidP="00114CFF">
      <w:pPr>
        <w:widowControl w:val="0"/>
        <w:bidi/>
        <w:ind w:left="68" w:firstLine="17"/>
        <w:rPr>
          <w:rFonts w:cs="RahatMF"/>
          <w:b/>
          <w:bCs/>
          <w:color w:val="336600"/>
          <w:sz w:val="36"/>
          <w:szCs w:val="36"/>
          <w:rtl/>
        </w:rPr>
      </w:pPr>
      <w:r w:rsidRPr="00F63E83">
        <w:rPr>
          <w:rFonts w:cs="RahatMF" w:hint="cs"/>
          <w:b/>
          <w:bCs/>
          <w:color w:val="336600"/>
          <w:sz w:val="36"/>
          <w:szCs w:val="36"/>
          <w:rtl/>
        </w:rPr>
        <w:t>נרים כוסית לימים יפים ולשיפור בריאותך, נאחל שתמשיכי להיות עטופה ומחובקת באהבת הסובבים והמשפחה.</w:t>
      </w:r>
    </w:p>
    <w:p w:rsidR="00114CFF" w:rsidRPr="00F63E83" w:rsidRDefault="00114CFF" w:rsidP="00114CFF">
      <w:pPr>
        <w:widowControl w:val="0"/>
        <w:bidi/>
        <w:ind w:left="68" w:firstLine="17"/>
        <w:rPr>
          <w:rFonts w:cs="RahatMF"/>
          <w:b/>
          <w:bCs/>
          <w:color w:val="336600"/>
          <w:sz w:val="16"/>
          <w:szCs w:val="16"/>
          <w:rtl/>
        </w:rPr>
      </w:pPr>
      <w:r w:rsidRPr="00F63E83">
        <w:rPr>
          <w:rFonts w:cs="RahatMF" w:hint="cs"/>
          <w:b/>
          <w:bCs/>
          <w:color w:val="336600"/>
          <w:sz w:val="16"/>
          <w:szCs w:val="16"/>
          <w:rtl/>
        </w:rPr>
        <w:t xml:space="preserve"> </w:t>
      </w:r>
    </w:p>
    <w:p w:rsidR="00114CFF" w:rsidRPr="00F63E83" w:rsidRDefault="00114CFF" w:rsidP="00114CFF">
      <w:pPr>
        <w:widowControl w:val="0"/>
        <w:bidi/>
        <w:spacing w:after="80"/>
        <w:ind w:left="68" w:firstLine="17"/>
        <w:rPr>
          <w:rFonts w:cs="RahatMF"/>
          <w:b/>
          <w:bCs/>
          <w:color w:val="336600"/>
          <w:sz w:val="36"/>
          <w:szCs w:val="36"/>
          <w:rtl/>
        </w:rPr>
      </w:pPr>
      <w:r w:rsidRPr="00F63E83">
        <w:rPr>
          <w:rFonts w:cs="RahatMF" w:hint="cs"/>
          <w:b/>
          <w:bCs/>
          <w:color w:val="336600"/>
          <w:sz w:val="36"/>
          <w:szCs w:val="36"/>
          <w:rtl/>
        </w:rPr>
        <w:t>באהבה רבה, חבריך באלתם</w:t>
      </w:r>
    </w:p>
    <w:p w:rsidR="00780FF6" w:rsidRDefault="00780FF6" w:rsidP="00780FF6">
      <w:pPr>
        <w:spacing w:after="160" w:line="259" w:lineRule="auto"/>
        <w:jc w:val="right"/>
      </w:pPr>
    </w:p>
    <w:p w:rsidR="00D13DC3" w:rsidRDefault="00D13DC3" w:rsidP="00780FF6">
      <w:pPr>
        <w:spacing w:after="160" w:line="259" w:lineRule="auto"/>
        <w:jc w:val="right"/>
      </w:pPr>
    </w:p>
    <w:p w:rsidR="00473ADD" w:rsidRDefault="00473ADD" w:rsidP="00473ADD">
      <w:pPr>
        <w:jc w:val="right"/>
        <w:rPr>
          <w:sz w:val="24"/>
          <w:szCs w:val="24"/>
        </w:rPr>
      </w:pPr>
      <w:r>
        <w:rPr>
          <w:sz w:val="24"/>
          <w:szCs w:val="24"/>
          <w:rtl/>
        </w:rPr>
        <w:t>עיתון מס' 44 – 30.10.2015</w:t>
      </w:r>
    </w:p>
    <w:p w:rsidR="00F63E83" w:rsidRPr="00D13DC3" w:rsidRDefault="00473ADD" w:rsidP="00D13DC3">
      <w:pPr>
        <w:tabs>
          <w:tab w:val="left" w:pos="8910"/>
        </w:tabs>
        <w:jc w:val="right"/>
        <w:rPr>
          <w:rtl/>
        </w:rPr>
      </w:pPr>
      <w:r>
        <w:rPr>
          <w:noProof/>
          <w:rtl/>
        </w:rPr>
        <mc:AlternateContent>
          <mc:Choice Requires="wps">
            <w:drawing>
              <wp:anchor distT="36576" distB="36576" distL="36576" distR="36576" simplePos="0" relativeHeight="251660288" behindDoc="0" locked="0" layoutInCell="1" allowOverlap="1">
                <wp:simplePos x="0" y="0"/>
                <wp:positionH relativeFrom="page">
                  <wp:align>center</wp:align>
                </wp:positionH>
                <wp:positionV relativeFrom="paragraph">
                  <wp:posOffset>127000</wp:posOffset>
                </wp:positionV>
                <wp:extent cx="6645275" cy="3253105"/>
                <wp:effectExtent l="0" t="0" r="22225" b="23495"/>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253105"/>
                        </a:xfrm>
                        <a:prstGeom prst="rect">
                          <a:avLst/>
                        </a:prstGeom>
                        <a:noFill/>
                        <a:ln w="9525" algn="in">
                          <a:solidFill>
                            <a:srgbClr val="8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13DC3" w:rsidRDefault="00D13DC3" w:rsidP="00D13DC3">
                            <w:pPr>
                              <w:widowControl w:val="0"/>
                              <w:spacing w:line="300" w:lineRule="auto"/>
                              <w:jc w:val="center"/>
                              <w:rPr>
                                <w:rFonts w:cs="Pilpel"/>
                                <w:b/>
                                <w:bCs/>
                                <w:sz w:val="40"/>
                                <w:szCs w:val="40"/>
                              </w:rPr>
                            </w:pPr>
                            <w:r>
                              <w:rPr>
                                <w:rFonts w:cs="Pilpel"/>
                                <w:b/>
                                <w:bCs/>
                                <w:sz w:val="40"/>
                                <w:szCs w:val="40"/>
                                <w:rtl/>
                              </w:rPr>
                              <w:t>תודה לבעלי הלב הגדול וידי הזהב</w:t>
                            </w:r>
                          </w:p>
                          <w:p w:rsidR="00D13DC3" w:rsidRPr="00A142D8" w:rsidRDefault="00D13DC3" w:rsidP="00D13DC3">
                            <w:pPr>
                              <w:widowControl w:val="0"/>
                              <w:spacing w:line="300" w:lineRule="auto"/>
                              <w:jc w:val="center"/>
                              <w:rPr>
                                <w:rFonts w:cs="Pilpel"/>
                                <w:sz w:val="28"/>
                                <w:szCs w:val="28"/>
                                <w:rtl/>
                              </w:rPr>
                            </w:pPr>
                            <w:r>
                              <w:rPr>
                                <w:rFonts w:cs="Pilpel"/>
                                <w:sz w:val="28"/>
                                <w:szCs w:val="28"/>
                                <w:rtl/>
                              </w:rPr>
                              <w:t>יומם וליל אני זקוקה לתמיכת מכשיר הנקרא רולטור המאפשר לי לנוע ממקום למקום.</w:t>
                            </w:r>
                          </w:p>
                          <w:p w:rsidR="00D13DC3" w:rsidRPr="00A142D8" w:rsidRDefault="00D13DC3" w:rsidP="00D13DC3">
                            <w:pPr>
                              <w:widowControl w:val="0"/>
                              <w:spacing w:line="300" w:lineRule="auto"/>
                              <w:jc w:val="center"/>
                              <w:rPr>
                                <w:rFonts w:cs="Pilpel"/>
                                <w:sz w:val="28"/>
                                <w:szCs w:val="28"/>
                                <w:rtl/>
                              </w:rPr>
                            </w:pPr>
                            <w:r>
                              <w:rPr>
                                <w:rFonts w:cs="Pilpel"/>
                                <w:sz w:val="28"/>
                                <w:szCs w:val="28"/>
                                <w:rtl/>
                              </w:rPr>
                              <w:t>כדי שאוכל לסחוב לבדי את ה"רגליים" החלופיות שלי על סל הקלנועית, אנשי הציפוי של מברג, דימה וי</w:t>
                            </w:r>
                            <w:r w:rsidR="00114CFF">
                              <w:rPr>
                                <w:rFonts w:cs="Pilpel" w:hint="cs"/>
                                <w:sz w:val="28"/>
                                <w:szCs w:val="28"/>
                                <w:rtl/>
                              </w:rPr>
                              <w:t>ַ</w:t>
                            </w:r>
                            <w:r>
                              <w:rPr>
                                <w:rFonts w:cs="Pilpel"/>
                                <w:sz w:val="28"/>
                                <w:szCs w:val="28"/>
                                <w:rtl/>
                              </w:rPr>
                              <w:t>ק</w:t>
                            </w:r>
                            <w:r w:rsidR="00114CFF">
                              <w:rPr>
                                <w:rFonts w:cs="Pilpel" w:hint="cs"/>
                                <w:sz w:val="28"/>
                                <w:szCs w:val="28"/>
                                <w:rtl/>
                              </w:rPr>
                              <w:t>ִ</w:t>
                            </w:r>
                            <w:r>
                              <w:rPr>
                                <w:rFonts w:cs="Pilpel"/>
                                <w:sz w:val="28"/>
                                <w:szCs w:val="28"/>
                                <w:rtl/>
                              </w:rPr>
                              <w:t xml:space="preserve">י "ארגנו" לי את הקלנועית ועזרו לי </w:t>
                            </w:r>
                            <w:r w:rsidRPr="00A142D8">
                              <w:rPr>
                                <w:rFonts w:cs="Pilpel"/>
                                <w:sz w:val="28"/>
                                <w:szCs w:val="28"/>
                                <w:rtl/>
                              </w:rPr>
                              <w:t>להיות פחות תלויה.</w:t>
                            </w:r>
                          </w:p>
                          <w:p w:rsidR="00D13DC3" w:rsidRPr="00A142D8" w:rsidRDefault="00D13DC3" w:rsidP="00D13DC3">
                            <w:pPr>
                              <w:widowControl w:val="0"/>
                              <w:spacing w:line="300" w:lineRule="auto"/>
                              <w:jc w:val="center"/>
                              <w:rPr>
                                <w:rFonts w:cs="Pilpel"/>
                                <w:sz w:val="28"/>
                                <w:szCs w:val="28"/>
                                <w:rtl/>
                              </w:rPr>
                            </w:pPr>
                            <w:r w:rsidRPr="00A142D8">
                              <w:rPr>
                                <w:rFonts w:cs="Pilpel"/>
                                <w:sz w:val="28"/>
                                <w:szCs w:val="28"/>
                                <w:rtl/>
                              </w:rPr>
                              <w:t xml:space="preserve">ערב אחד הרולטור התקלקל. למחרת הבאנו אותו לסוכן ויומיים חיכיתי להודעה המצערת שהוא לא מסוגל לתקן אותו ואין לו על מי להמליץ שיכול לעשות את זה. מכיוון שאנו מכירים את יכולותיו הטכניות המעולות של המוכר - הרמנו ידיים. אז עלה במוחו הקודח של אבנר הרעיון לפנות </w:t>
                            </w:r>
                            <w:r w:rsidRPr="00A142D8">
                              <w:rPr>
                                <w:rFonts w:cs="Pilpel"/>
                                <w:sz w:val="28"/>
                                <w:szCs w:val="28"/>
                                <w:rtl/>
                              </w:rPr>
                              <w:br/>
                              <w:t>לקוסם בעל ידי הזהב.</w:t>
                            </w:r>
                            <w:r>
                              <w:rPr>
                                <w:rFonts w:cs="Pilpel"/>
                                <w:sz w:val="28"/>
                                <w:szCs w:val="28"/>
                                <w:rtl/>
                              </w:rPr>
                              <w:t xml:space="preserve"> </w:t>
                            </w:r>
                            <w:r w:rsidRPr="00A142D8">
                              <w:rPr>
                                <w:rFonts w:cs="Pilpel"/>
                                <w:b/>
                                <w:bCs/>
                                <w:sz w:val="28"/>
                                <w:szCs w:val="28"/>
                                <w:rtl/>
                              </w:rPr>
                              <w:t>דוד שגב</w:t>
                            </w:r>
                            <w:r w:rsidRPr="00A142D8">
                              <w:rPr>
                                <w:rFonts w:cs="Pilpel"/>
                                <w:sz w:val="28"/>
                                <w:szCs w:val="28"/>
                                <w:rtl/>
                              </w:rPr>
                              <w:t xml:space="preserve">, </w:t>
                            </w:r>
                            <w:r>
                              <w:rPr>
                                <w:rFonts w:cs="Pilpel"/>
                                <w:sz w:val="28"/>
                                <w:szCs w:val="28"/>
                                <w:rtl/>
                              </w:rPr>
                              <w:t xml:space="preserve">אולי כישוריו יעזרו. לא עבר יום אחד </w:t>
                            </w:r>
                            <w:r>
                              <w:rPr>
                                <w:rFonts w:cs="Pilpel"/>
                                <w:sz w:val="28"/>
                                <w:szCs w:val="28"/>
                                <w:rtl/>
                              </w:rPr>
                              <w:br/>
                              <w:t xml:space="preserve">וקיבלנו את ידידי היקר חזרה </w:t>
                            </w:r>
                            <w:r w:rsidRPr="00A142D8">
                              <w:rPr>
                                <w:rFonts w:cs="Pilpel"/>
                                <w:b/>
                                <w:bCs/>
                                <w:sz w:val="28"/>
                                <w:szCs w:val="28"/>
                                <w:rtl/>
                              </w:rPr>
                              <w:t>מתוקן!</w:t>
                            </w:r>
                          </w:p>
                          <w:p w:rsidR="00D13DC3" w:rsidRDefault="00D13DC3" w:rsidP="00D13DC3">
                            <w:pPr>
                              <w:spacing w:line="300" w:lineRule="auto"/>
                              <w:jc w:val="center"/>
                              <w:rPr>
                                <w:rFonts w:cs="Pilpel"/>
                                <w:sz w:val="28"/>
                                <w:szCs w:val="28"/>
                                <w:rtl/>
                              </w:rPr>
                            </w:pPr>
                            <w:r>
                              <w:rPr>
                                <w:rFonts w:cs="Pilpel"/>
                                <w:b/>
                                <w:bCs/>
                                <w:sz w:val="40"/>
                                <w:szCs w:val="40"/>
                                <w:rtl/>
                              </w:rPr>
                              <w:t xml:space="preserve">תודה! תודה! תודה!         </w:t>
                            </w:r>
                            <w:r>
                              <w:rPr>
                                <w:rFonts w:cs="Pilpel"/>
                                <w:b/>
                                <w:bCs/>
                                <w:sz w:val="28"/>
                                <w:szCs w:val="28"/>
                                <w:rtl/>
                              </w:rPr>
                              <w:br/>
                              <w:t>אילה ואבנר</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5" o:spid="_x0000_s1027" type="#_x0000_t202" style="position:absolute;left:0;text-align:left;margin-left:0;margin-top:10pt;width:523.25pt;height:256.15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" filled="f" strokecolor="maroon" insetpen="t">
                <v:shadow color="#ccc"/>
                <v:textbox inset="2.88pt,2.88pt,2.88pt,2.88pt">
                  <w:txbxContent>
                    <w:p w:rsidR="00D13DC3" w:rsidRDefault="00D13DC3" w:rsidP="00D13DC3">
                      <w:pPr>
                        <w:widowControl w:val="0"/>
                        <w:spacing w:line="300" w:lineRule="auto"/>
                        <w:jc w:val="center"/>
                        <w:rPr>
                          <w:rFonts w:cs="Pilpel"/>
                          <w:b/>
                          <w:bCs/>
                          <w:sz w:val="40"/>
                          <w:szCs w:val="40"/>
                        </w:rPr>
                      </w:pPr>
                      <w:r>
                        <w:rPr>
                          <w:rFonts w:cs="Pilpel"/>
                          <w:b/>
                          <w:bCs/>
                          <w:sz w:val="40"/>
                          <w:szCs w:val="40"/>
                          <w:rtl/>
                        </w:rPr>
                        <w:t>תודה לבעלי הלב הגדול וידי הזהב</w:t>
                      </w:r>
                    </w:p>
                    <w:p w:rsidR="00D13DC3" w:rsidRPr="00A142D8" w:rsidRDefault="00D13DC3" w:rsidP="00D13DC3">
                      <w:pPr>
                        <w:widowControl w:val="0"/>
                        <w:spacing w:line="300" w:lineRule="auto"/>
                        <w:jc w:val="center"/>
                        <w:rPr>
                          <w:rFonts w:cs="Pilpel"/>
                          <w:sz w:val="28"/>
                          <w:szCs w:val="28"/>
                          <w:rtl/>
                        </w:rPr>
                      </w:pPr>
                      <w:r>
                        <w:rPr>
                          <w:rFonts w:cs="Pilpel"/>
                          <w:sz w:val="28"/>
                          <w:szCs w:val="28"/>
                          <w:rtl/>
                        </w:rPr>
                        <w:t>יומם וליל אני זקוקה לתמיכת מכשיר הנקרא רולטור המאפשר לי לנוע ממקום למקום.</w:t>
                      </w:r>
                    </w:p>
                    <w:p w:rsidR="00D13DC3" w:rsidRPr="00A142D8" w:rsidRDefault="00D13DC3" w:rsidP="00D13DC3">
                      <w:pPr>
                        <w:widowControl w:val="0"/>
                        <w:spacing w:line="300" w:lineRule="auto"/>
                        <w:jc w:val="center"/>
                        <w:rPr>
                          <w:rFonts w:cs="Pilpel"/>
                          <w:sz w:val="28"/>
                          <w:szCs w:val="28"/>
                          <w:rtl/>
                        </w:rPr>
                      </w:pPr>
                      <w:r>
                        <w:rPr>
                          <w:rFonts w:cs="Pilpel"/>
                          <w:sz w:val="28"/>
                          <w:szCs w:val="28"/>
                          <w:rtl/>
                        </w:rPr>
                        <w:t>כדי שאוכל לסחוב לבדי את ה"רגליים" החלופיות שלי על סל הקלנועית, אנשי הציפוי של מברג, דימה וי</w:t>
                      </w:r>
                      <w:r w:rsidR="00114CFF">
                        <w:rPr>
                          <w:rFonts w:cs="Pilpel" w:hint="cs"/>
                          <w:sz w:val="28"/>
                          <w:szCs w:val="28"/>
                          <w:rtl/>
                        </w:rPr>
                        <w:t>ַ</w:t>
                      </w:r>
                      <w:r>
                        <w:rPr>
                          <w:rFonts w:cs="Pilpel"/>
                          <w:sz w:val="28"/>
                          <w:szCs w:val="28"/>
                          <w:rtl/>
                        </w:rPr>
                        <w:t>ק</w:t>
                      </w:r>
                      <w:r w:rsidR="00114CFF">
                        <w:rPr>
                          <w:rFonts w:cs="Pilpel" w:hint="cs"/>
                          <w:sz w:val="28"/>
                          <w:szCs w:val="28"/>
                          <w:rtl/>
                        </w:rPr>
                        <w:t>ִ</w:t>
                      </w:r>
                      <w:r>
                        <w:rPr>
                          <w:rFonts w:cs="Pilpel"/>
                          <w:sz w:val="28"/>
                          <w:szCs w:val="28"/>
                          <w:rtl/>
                        </w:rPr>
                        <w:t xml:space="preserve">י "ארגנו" לי את הקלנועית ועזרו לי </w:t>
                      </w:r>
                      <w:r w:rsidRPr="00A142D8">
                        <w:rPr>
                          <w:rFonts w:cs="Pilpel"/>
                          <w:sz w:val="28"/>
                          <w:szCs w:val="28"/>
                          <w:rtl/>
                        </w:rPr>
                        <w:t>להיות פחות תלויה.</w:t>
                      </w:r>
                    </w:p>
                    <w:p w:rsidR="00D13DC3" w:rsidRPr="00A142D8" w:rsidRDefault="00D13DC3" w:rsidP="00D13DC3">
                      <w:pPr>
                        <w:widowControl w:val="0"/>
                        <w:spacing w:line="300" w:lineRule="auto"/>
                        <w:jc w:val="center"/>
                        <w:rPr>
                          <w:rFonts w:cs="Pilpel"/>
                          <w:sz w:val="28"/>
                          <w:szCs w:val="28"/>
                          <w:rtl/>
                        </w:rPr>
                      </w:pPr>
                      <w:r w:rsidRPr="00A142D8">
                        <w:rPr>
                          <w:rFonts w:cs="Pilpel"/>
                          <w:sz w:val="28"/>
                          <w:szCs w:val="28"/>
                          <w:rtl/>
                        </w:rPr>
                        <w:t xml:space="preserve">ערב אחד הרולטור התקלקל. למחרת הבאנו אותו לסוכן ויומיים חיכיתי להודעה המצערת שהוא לא מסוגל לתקן אותו ואין לו על מי להמליץ שיכול לעשות את זה. מכיוון שאנו מכירים את יכולותיו הטכניות המעולות של המוכר - הרמנו ידיים. אז עלה במוחו הקודח של אבנר הרעיון לפנות </w:t>
                      </w:r>
                      <w:r w:rsidRPr="00A142D8">
                        <w:rPr>
                          <w:rFonts w:cs="Pilpel"/>
                          <w:sz w:val="28"/>
                          <w:szCs w:val="28"/>
                          <w:rtl/>
                        </w:rPr>
                        <w:br/>
                        <w:t>לקוסם בעל ידי הזהב.</w:t>
                      </w:r>
                      <w:r>
                        <w:rPr>
                          <w:rFonts w:cs="Pilpel"/>
                          <w:sz w:val="28"/>
                          <w:szCs w:val="28"/>
                          <w:rtl/>
                        </w:rPr>
                        <w:t xml:space="preserve"> </w:t>
                      </w:r>
                      <w:r w:rsidRPr="00A142D8">
                        <w:rPr>
                          <w:rFonts w:cs="Pilpel"/>
                          <w:b/>
                          <w:bCs/>
                          <w:sz w:val="28"/>
                          <w:szCs w:val="28"/>
                          <w:rtl/>
                        </w:rPr>
                        <w:t>דוד שגב</w:t>
                      </w:r>
                      <w:r w:rsidRPr="00A142D8">
                        <w:rPr>
                          <w:rFonts w:cs="Pilpel"/>
                          <w:sz w:val="28"/>
                          <w:szCs w:val="28"/>
                          <w:rtl/>
                        </w:rPr>
                        <w:t xml:space="preserve">, </w:t>
                      </w:r>
                      <w:r>
                        <w:rPr>
                          <w:rFonts w:cs="Pilpel"/>
                          <w:sz w:val="28"/>
                          <w:szCs w:val="28"/>
                          <w:rtl/>
                        </w:rPr>
                        <w:t xml:space="preserve">אולי כישוריו יעזרו. לא עבר יום אחד </w:t>
                      </w:r>
                      <w:r>
                        <w:rPr>
                          <w:rFonts w:cs="Pilpel"/>
                          <w:sz w:val="28"/>
                          <w:szCs w:val="28"/>
                          <w:rtl/>
                        </w:rPr>
                        <w:br/>
                        <w:t xml:space="preserve">וקיבלנו את ידידי היקר חזרה </w:t>
                      </w:r>
                      <w:r w:rsidRPr="00A142D8">
                        <w:rPr>
                          <w:rFonts w:cs="Pilpel"/>
                          <w:b/>
                          <w:bCs/>
                          <w:sz w:val="28"/>
                          <w:szCs w:val="28"/>
                          <w:rtl/>
                        </w:rPr>
                        <w:t>מתוקן!</w:t>
                      </w:r>
                    </w:p>
                    <w:p w:rsidR="00D13DC3" w:rsidRDefault="00D13DC3" w:rsidP="00D13DC3">
                      <w:pPr>
                        <w:spacing w:line="300" w:lineRule="auto"/>
                        <w:jc w:val="center"/>
                        <w:rPr>
                          <w:rFonts w:cs="Pilpel"/>
                          <w:sz w:val="28"/>
                          <w:szCs w:val="28"/>
                          <w:rtl/>
                        </w:rPr>
                      </w:pPr>
                      <w:r>
                        <w:rPr>
                          <w:rFonts w:cs="Pilpel"/>
                          <w:b/>
                          <w:bCs/>
                          <w:sz w:val="40"/>
                          <w:szCs w:val="40"/>
                          <w:rtl/>
                        </w:rPr>
                        <w:t xml:space="preserve">תודה! תודה! תודה!         </w:t>
                      </w:r>
                      <w:r>
                        <w:rPr>
                          <w:rFonts w:cs="Pilpel"/>
                          <w:b/>
                          <w:bCs/>
                          <w:sz w:val="28"/>
                          <w:szCs w:val="28"/>
                          <w:rtl/>
                        </w:rPr>
                        <w:br/>
                        <w:t>אילה ואבנר</w:t>
                      </w:r>
                    </w:p>
                  </w:txbxContent>
                </v:textbox>
                <w10:wrap anchorx="page"/>
              </v:shape>
            </w:pict>
          </mc:Fallback>
        </mc:AlternateContent>
      </w:r>
      <w:r w:rsidR="00D13DC3">
        <w:rPr>
          <w:rtl/>
        </w:rPr>
        <w:br/>
      </w:r>
      <w:r w:rsidR="00D13DC3">
        <w:rPr>
          <w:rtl/>
        </w:rPr>
        <w:br/>
      </w:r>
    </w:p>
    <w:p w:rsidR="00552690" w:rsidRDefault="00473ADD">
      <w:pPr>
        <w:tabs>
          <w:tab w:val="left" w:pos="8910"/>
        </w:tabs>
      </w:pPr>
      <w:r>
        <w:rPr>
          <w:noProof/>
        </w:rPr>
        <w:drawing>
          <wp:anchor distT="0" distB="0" distL="114300" distR="114300" simplePos="0" relativeHeight="251661312" behindDoc="0" locked="0" layoutInCell="1" allowOverlap="1">
            <wp:simplePos x="0" y="0"/>
            <wp:positionH relativeFrom="page">
              <wp:posOffset>3178810</wp:posOffset>
            </wp:positionH>
            <wp:positionV relativeFrom="paragraph">
              <wp:posOffset>3024505</wp:posOffset>
            </wp:positionV>
            <wp:extent cx="1278890" cy="1147445"/>
            <wp:effectExtent l="0" t="0" r="0" b="0"/>
            <wp:wrapNone/>
            <wp:docPr id="4" name="תמונה 4" descr="C_hmiuvg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0" descr="C_hmiuvgfx"/>
                    <pic:cNvPicPr>
                      <a:picLocks noChangeAspect="1" noChangeArrowheads="1"/>
                    </pic:cNvPicPr>
                  </pic:nvPicPr>
                  <pic:blipFill>
                    <a:blip r:embed="rId10" cstate="print">
                      <a:extLst>
                        <a:ext uri="{28A0092B-C50C-407E-A947-70E740481C1C}">
                          <a14:useLocalDpi xmlns:a14="http://schemas.microsoft.com/office/drawing/2010/main" val="0"/>
                        </a:ext>
                      </a:extLst>
                    </a:blip>
                    <a:srcRect l="3780" t="6299" r="2992"/>
                    <a:stretch>
                      <a:fillRect/>
                    </a:stretch>
                  </pic:blipFill>
                  <pic:spPr bwMode="auto">
                    <a:xfrm>
                      <a:off x="0" y="0"/>
                      <a:ext cx="1278890" cy="1147445"/>
                    </a:xfrm>
                    <a:prstGeom prst="rect">
                      <a:avLst/>
                    </a:prstGeom>
                    <a:noFill/>
                  </pic:spPr>
                </pic:pic>
              </a:graphicData>
            </a:graphic>
            <wp14:sizeRelH relativeFrom="page">
              <wp14:pctWidth>0</wp14:pctWidth>
            </wp14:sizeRelH>
            <wp14:sizeRelV relativeFrom="page">
              <wp14:pctHeight>0</wp14:pctHeight>
            </wp14:sizeRelV>
          </wp:anchor>
        </w:drawing>
      </w:r>
    </w:p>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Pr="00552690" w:rsidRDefault="00552690" w:rsidP="00552690"/>
    <w:p w:rsidR="00552690" w:rsidRDefault="00552690" w:rsidP="00552690"/>
    <w:p w:rsidR="00552690" w:rsidRPr="00552690" w:rsidRDefault="00552690" w:rsidP="00552690"/>
    <w:p w:rsidR="00552690" w:rsidRPr="00552690" w:rsidRDefault="00552690" w:rsidP="00552690"/>
    <w:p w:rsidR="00780FF6" w:rsidRDefault="00780FF6" w:rsidP="00552690">
      <w:pPr>
        <w:bidi/>
        <w:rPr>
          <w:rFonts w:ascii="Arial" w:hAnsi="Arial" w:cs="Arial"/>
          <w:sz w:val="24"/>
          <w:szCs w:val="24"/>
          <w:rtl/>
        </w:rPr>
      </w:pPr>
    </w:p>
    <w:p w:rsidR="00780FF6" w:rsidRDefault="00780FF6" w:rsidP="00780FF6">
      <w:pPr>
        <w:bidi/>
        <w:rPr>
          <w:rFonts w:ascii="Arial" w:hAnsi="Arial" w:cs="Arial"/>
          <w:sz w:val="24"/>
          <w:szCs w:val="24"/>
        </w:rPr>
      </w:pPr>
    </w:p>
    <w:p w:rsidR="00552690" w:rsidRDefault="00552690" w:rsidP="00780FF6">
      <w:pPr>
        <w:bidi/>
        <w:rPr>
          <w:rFonts w:ascii="Arial" w:hAnsi="Arial" w:cs="Arial"/>
          <w:sz w:val="24"/>
          <w:szCs w:val="24"/>
        </w:rPr>
      </w:pPr>
      <w:r>
        <w:rPr>
          <w:rFonts w:ascii="Arial" w:hAnsi="Arial" w:cs="Arial"/>
          <w:sz w:val="24"/>
          <w:szCs w:val="24"/>
          <w:rtl/>
        </w:rPr>
        <w:lastRenderedPageBreak/>
        <w:t>עיתון מס' 30 – 22.7.2016</w:t>
      </w:r>
    </w:p>
    <w:p w:rsidR="00552690" w:rsidRPr="00552690" w:rsidRDefault="00552690" w:rsidP="00552690">
      <w:pPr>
        <w:jc w:val="right"/>
      </w:pPr>
    </w:p>
    <w:p w:rsidR="00552690" w:rsidRDefault="00552690" w:rsidP="00552690"/>
    <w:p w:rsidR="00D13DC3" w:rsidRPr="00552690" w:rsidRDefault="00552690" w:rsidP="00552690">
      <w:pPr>
        <w:jc w:val="right"/>
      </w:pPr>
      <w:r w:rsidRPr="00552690">
        <w:rPr>
          <w:rFonts w:ascii="Times New Roman" w:hAnsi="Times New Roman"/>
          <w:noProof/>
          <w:sz w:val="24"/>
          <w:szCs w:val="24"/>
        </w:rPr>
        <w:drawing>
          <wp:anchor distT="0" distB="0" distL="114300" distR="114300" simplePos="0" relativeHeight="251665408" behindDoc="0" locked="0" layoutInCell="1" allowOverlap="1" wp14:anchorId="1CD86536" wp14:editId="3DFC2DDD">
            <wp:simplePos x="0" y="0"/>
            <wp:positionH relativeFrom="column">
              <wp:posOffset>4912995</wp:posOffset>
            </wp:positionH>
            <wp:positionV relativeFrom="paragraph">
              <wp:posOffset>959485</wp:posOffset>
            </wp:positionV>
            <wp:extent cx="1680845" cy="1753235"/>
            <wp:effectExtent l="0" t="0" r="0" b="0"/>
            <wp:wrapNone/>
            <wp:docPr id="8" name="תמונה 8" descr="101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49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0845"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690">
        <w:rPr>
          <w:rFonts w:ascii="Times New Roman" w:hAnsi="Times New Roman"/>
          <w:noProof/>
          <w:color w:val="auto"/>
          <w:kern w:val="0"/>
          <w:sz w:val="24"/>
          <w:szCs w:val="24"/>
        </w:rPr>
        <mc:AlternateContent>
          <mc:Choice Requires="wps">
            <w:drawing>
              <wp:anchor distT="36576" distB="36576" distL="36576" distR="36576" simplePos="0" relativeHeight="251663360" behindDoc="0" locked="0" layoutInCell="1" allowOverlap="1" wp14:anchorId="655482AA" wp14:editId="17149166">
                <wp:simplePos x="0" y="0"/>
                <wp:positionH relativeFrom="column">
                  <wp:posOffset>0</wp:posOffset>
                </wp:positionH>
                <wp:positionV relativeFrom="paragraph">
                  <wp:posOffset>45720</wp:posOffset>
                </wp:positionV>
                <wp:extent cx="6645275" cy="3400425"/>
                <wp:effectExtent l="6985" t="9525" r="571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400425"/>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52690" w:rsidRDefault="00552690" w:rsidP="00552690">
                            <w:pPr>
                              <w:widowControl w:val="0"/>
                              <w:bidi/>
                              <w:spacing w:before="120" w:line="300" w:lineRule="auto"/>
                              <w:jc w:val="center"/>
                              <w:rPr>
                                <w:rFonts w:ascii="DaphnaMF" w:cs="DaphnaMF"/>
                                <w:color w:val="800000"/>
                                <w:sz w:val="48"/>
                                <w:szCs w:val="48"/>
                              </w:rPr>
                            </w:pPr>
                            <w:r>
                              <w:rPr>
                                <w:rFonts w:ascii="DaphnaMF" w:cs="DaphnaMF" w:hint="cs"/>
                                <w:color w:val="800000"/>
                                <w:sz w:val="48"/>
                                <w:szCs w:val="48"/>
                                <w:rtl/>
                              </w:rPr>
                              <w:t>תודה גדולה</w:t>
                            </w:r>
                          </w:p>
                          <w:p w:rsidR="00552690" w:rsidRDefault="00552690" w:rsidP="00552690">
                            <w:pPr>
                              <w:widowControl w:val="0"/>
                              <w:bidi/>
                              <w:spacing w:line="300" w:lineRule="auto"/>
                              <w:ind w:left="2807"/>
                              <w:jc w:val="center"/>
                              <w:rPr>
                                <w:rFonts w:ascii="DaphnaMF" w:cs="DaphnaMF"/>
                                <w:color w:val="auto"/>
                                <w:sz w:val="32"/>
                                <w:szCs w:val="32"/>
                              </w:rPr>
                            </w:pPr>
                            <w:r>
                              <w:rPr>
                                <w:rFonts w:ascii="DaphnaMF" w:cs="DaphnaMF" w:hint="cs"/>
                                <w:sz w:val="32"/>
                                <w:szCs w:val="32"/>
                                <w:rtl/>
                              </w:rPr>
                              <w:t>לרני שובל, לגדי מוריס ולכל מי שהיה שותף במבצע הנגשת השירותים בבריכה.</w:t>
                            </w:r>
                          </w:p>
                          <w:p w:rsidR="00552690" w:rsidRDefault="00552690" w:rsidP="00552690">
                            <w:pPr>
                              <w:widowControl w:val="0"/>
                              <w:bidi/>
                              <w:spacing w:line="300" w:lineRule="auto"/>
                              <w:ind w:left="2807"/>
                              <w:jc w:val="center"/>
                              <w:rPr>
                                <w:rFonts w:ascii="DaphnaMF" w:cs="DaphnaMF"/>
                                <w:sz w:val="32"/>
                                <w:szCs w:val="32"/>
                                <w:rtl/>
                              </w:rPr>
                            </w:pPr>
                            <w:r>
                              <w:rPr>
                                <w:rFonts w:ascii="DaphnaMF" w:cs="DaphnaMF" w:hint="cs"/>
                                <w:sz w:val="32"/>
                                <w:szCs w:val="32"/>
                                <w:rtl/>
                              </w:rPr>
                              <w:t xml:space="preserve">כל שנה נצעד צעד קטן, שבסופו מקום חשוב זה יהיה נגיש גם לאנשים </w:t>
                            </w:r>
                            <w:r>
                              <w:rPr>
                                <w:rFonts w:ascii="DaphnaMF" w:cs="DaphnaMF" w:hint="cs"/>
                                <w:sz w:val="32"/>
                                <w:szCs w:val="32"/>
                                <w:rtl/>
                              </w:rPr>
                              <w:br/>
                              <w:t>מוגבלים ולילדים.</w:t>
                            </w:r>
                          </w:p>
                          <w:p w:rsidR="00552690" w:rsidRDefault="00552690" w:rsidP="00552690">
                            <w:pPr>
                              <w:widowControl w:val="0"/>
                              <w:bidi/>
                              <w:spacing w:line="300" w:lineRule="auto"/>
                              <w:ind w:left="2807"/>
                              <w:jc w:val="center"/>
                              <w:rPr>
                                <w:rFonts w:ascii="DaphnaMF" w:cs="DaphnaMF"/>
                                <w:sz w:val="32"/>
                                <w:szCs w:val="32"/>
                                <w:rtl/>
                              </w:rPr>
                            </w:pPr>
                            <w:r>
                              <w:rPr>
                                <w:rFonts w:ascii="DaphnaMF" w:cs="DaphnaMF" w:hint="cs"/>
                                <w:sz w:val="32"/>
                                <w:szCs w:val="32"/>
                                <w:rtl/>
                              </w:rPr>
                              <w:t xml:space="preserve">נקווה שבשנה הבאה נמצא את המימון לבנות חדרי שירותים חדשים </w:t>
                            </w:r>
                            <w:r>
                              <w:rPr>
                                <w:rFonts w:ascii="DaphnaMF" w:cs="DaphnaMF" w:hint="cs"/>
                                <w:sz w:val="32"/>
                                <w:szCs w:val="32"/>
                                <w:rtl/>
                              </w:rPr>
                              <w:br/>
                              <w:t>במפלס הבריכה.</w:t>
                            </w:r>
                          </w:p>
                          <w:p w:rsidR="00552690" w:rsidRDefault="00552690" w:rsidP="00552690">
                            <w:pPr>
                              <w:widowControl w:val="0"/>
                              <w:bidi/>
                              <w:spacing w:line="300" w:lineRule="auto"/>
                              <w:ind w:left="2807"/>
                              <w:jc w:val="center"/>
                              <w:rPr>
                                <w:rFonts w:ascii="DaphnaMF" w:cs="DaphnaMF"/>
                                <w:sz w:val="32"/>
                                <w:szCs w:val="32"/>
                                <w:rtl/>
                              </w:rPr>
                            </w:pPr>
                            <w:r>
                              <w:rPr>
                                <w:rFonts w:ascii="DaphnaMF" w:cs="DaphnaMF" w:hint="cs"/>
                                <w:sz w:val="40"/>
                                <w:szCs w:val="40"/>
                                <w:rtl/>
                              </w:rPr>
                              <w:t xml:space="preserve">המון תודה.   </w:t>
                            </w:r>
                            <w:r>
                              <w:rPr>
                                <w:rFonts w:ascii="DaphnaMF" w:cs="DaphnaMF" w:hint="cs"/>
                                <w:sz w:val="32"/>
                                <w:szCs w:val="32"/>
                                <w:rtl/>
                              </w:rPr>
                              <w:t>אילה ואבנר</w:t>
                            </w:r>
                          </w:p>
                          <w:p w:rsidR="00552690" w:rsidRDefault="00552690" w:rsidP="00552690">
                            <w:pPr>
                              <w:bidi/>
                              <w:jc w:val="center"/>
                              <w:rPr>
                                <w:rFonts w:ascii="Calibri" w:cs="Arial"/>
                                <w:sz w:val="22"/>
                                <w:szCs w:val="22"/>
                                <w:rtl/>
                              </w:rPr>
                            </w:pPr>
                            <w:r>
                              <w:rPr>
                                <w:sz w:val="27"/>
                                <w:szCs w:val="27"/>
                                <w:rtl/>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82AA" id="Text Box 2" o:spid="_x0000_s1028" type="#_x0000_t202" style="position:absolute;left:0;text-align:left;margin-left:0;margin-top:3.6pt;width:523.25pt;height:267.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" filled="f" strokecolor="#66c" insetpen="t">
                <v:shadow color="#ccc"/>
                <v:textbox inset="2.88pt,2.88pt,2.88pt,2.88pt">
                  <w:txbxContent>
                    <w:p w:rsidR="00552690" w:rsidRDefault="00552690" w:rsidP="00552690">
                      <w:pPr>
                        <w:widowControl w:val="0"/>
                        <w:bidi/>
                        <w:spacing w:before="120" w:line="300" w:lineRule="auto"/>
                        <w:jc w:val="center"/>
                        <w:rPr>
                          <w:rFonts w:ascii="DaphnaMF" w:cs="DaphnaMF"/>
                          <w:color w:val="800000"/>
                          <w:sz w:val="48"/>
                          <w:szCs w:val="48"/>
                        </w:rPr>
                      </w:pPr>
                      <w:r>
                        <w:rPr>
                          <w:rFonts w:ascii="DaphnaMF" w:cs="DaphnaMF" w:hint="cs"/>
                          <w:color w:val="800000"/>
                          <w:sz w:val="48"/>
                          <w:szCs w:val="48"/>
                          <w:rtl/>
                        </w:rPr>
                        <w:t>תודה גדולה</w:t>
                      </w:r>
                    </w:p>
                    <w:p w:rsidR="00552690" w:rsidRDefault="00552690" w:rsidP="00552690">
                      <w:pPr>
                        <w:widowControl w:val="0"/>
                        <w:bidi/>
                        <w:spacing w:line="300" w:lineRule="auto"/>
                        <w:ind w:left="2807"/>
                        <w:jc w:val="center"/>
                        <w:rPr>
                          <w:rFonts w:ascii="DaphnaMF" w:cs="DaphnaMF" w:hint="cs"/>
                          <w:color w:val="auto"/>
                          <w:sz w:val="32"/>
                          <w:szCs w:val="32"/>
                        </w:rPr>
                      </w:pPr>
                      <w:r>
                        <w:rPr>
                          <w:rFonts w:ascii="DaphnaMF" w:cs="DaphnaMF" w:hint="cs"/>
                          <w:sz w:val="32"/>
                          <w:szCs w:val="32"/>
                          <w:rtl/>
                        </w:rPr>
                        <w:t>לרני שובל, לגדי מוריס ולכל מי שהיה שותף במבצע הנגשת השירותים בבריכה.</w:t>
                      </w:r>
                    </w:p>
                    <w:p w:rsidR="00552690" w:rsidRDefault="00552690" w:rsidP="00552690">
                      <w:pPr>
                        <w:widowControl w:val="0"/>
                        <w:bidi/>
                        <w:spacing w:line="300" w:lineRule="auto"/>
                        <w:ind w:left="2807"/>
                        <w:jc w:val="center"/>
                        <w:rPr>
                          <w:rFonts w:ascii="DaphnaMF" w:cs="DaphnaMF" w:hint="cs"/>
                          <w:sz w:val="32"/>
                          <w:szCs w:val="32"/>
                          <w:rtl/>
                        </w:rPr>
                      </w:pPr>
                      <w:r>
                        <w:rPr>
                          <w:rFonts w:ascii="DaphnaMF" w:cs="DaphnaMF" w:hint="cs"/>
                          <w:sz w:val="32"/>
                          <w:szCs w:val="32"/>
                          <w:rtl/>
                        </w:rPr>
                        <w:t xml:space="preserve">כל שנה נצעד צעד קטן, שבסופו מקום חשוב זה יהיה נגיש גם לאנשים </w:t>
                      </w:r>
                      <w:r>
                        <w:rPr>
                          <w:rFonts w:ascii="DaphnaMF" w:cs="DaphnaMF" w:hint="cs"/>
                          <w:sz w:val="32"/>
                          <w:szCs w:val="32"/>
                          <w:rtl/>
                        </w:rPr>
                        <w:br/>
                        <w:t>מוגבלים ולילדים.</w:t>
                      </w:r>
                    </w:p>
                    <w:p w:rsidR="00552690" w:rsidRDefault="00552690" w:rsidP="00552690">
                      <w:pPr>
                        <w:widowControl w:val="0"/>
                        <w:bidi/>
                        <w:spacing w:line="300" w:lineRule="auto"/>
                        <w:ind w:left="2807"/>
                        <w:jc w:val="center"/>
                        <w:rPr>
                          <w:rFonts w:ascii="DaphnaMF" w:cs="DaphnaMF" w:hint="cs"/>
                          <w:sz w:val="32"/>
                          <w:szCs w:val="32"/>
                          <w:rtl/>
                        </w:rPr>
                      </w:pPr>
                      <w:r>
                        <w:rPr>
                          <w:rFonts w:ascii="DaphnaMF" w:cs="DaphnaMF" w:hint="cs"/>
                          <w:sz w:val="32"/>
                          <w:szCs w:val="32"/>
                          <w:rtl/>
                        </w:rPr>
                        <w:t xml:space="preserve">נקווה שבשנה הבאה נמצא את המימון לבנות חדרי שירותים חדשים </w:t>
                      </w:r>
                      <w:r>
                        <w:rPr>
                          <w:rFonts w:ascii="DaphnaMF" w:cs="DaphnaMF" w:hint="cs"/>
                          <w:sz w:val="32"/>
                          <w:szCs w:val="32"/>
                          <w:rtl/>
                        </w:rPr>
                        <w:br/>
                        <w:t>במפלס הבריכה.</w:t>
                      </w:r>
                    </w:p>
                    <w:p w:rsidR="00552690" w:rsidRDefault="00552690" w:rsidP="00552690">
                      <w:pPr>
                        <w:widowControl w:val="0"/>
                        <w:bidi/>
                        <w:spacing w:line="300" w:lineRule="auto"/>
                        <w:ind w:left="2807"/>
                        <w:jc w:val="center"/>
                        <w:rPr>
                          <w:rFonts w:ascii="DaphnaMF" w:cs="DaphnaMF" w:hint="cs"/>
                          <w:sz w:val="32"/>
                          <w:szCs w:val="32"/>
                          <w:rtl/>
                        </w:rPr>
                      </w:pPr>
                      <w:r>
                        <w:rPr>
                          <w:rFonts w:ascii="DaphnaMF" w:cs="DaphnaMF" w:hint="cs"/>
                          <w:sz w:val="40"/>
                          <w:szCs w:val="40"/>
                          <w:rtl/>
                        </w:rPr>
                        <w:t xml:space="preserve">המון תודה.   </w:t>
                      </w:r>
                      <w:r>
                        <w:rPr>
                          <w:rFonts w:ascii="DaphnaMF" w:cs="DaphnaMF" w:hint="cs"/>
                          <w:sz w:val="32"/>
                          <w:szCs w:val="32"/>
                          <w:rtl/>
                        </w:rPr>
                        <w:t>אילה ואבנר</w:t>
                      </w:r>
                    </w:p>
                    <w:p w:rsidR="00552690" w:rsidRDefault="00552690" w:rsidP="00552690">
                      <w:pPr>
                        <w:bidi/>
                        <w:jc w:val="center"/>
                        <w:rPr>
                          <w:rFonts w:ascii="Calibri" w:cs="Arial" w:hint="cs"/>
                          <w:sz w:val="22"/>
                          <w:szCs w:val="22"/>
                          <w:rtl/>
                        </w:rPr>
                      </w:pPr>
                      <w:r>
                        <w:rPr>
                          <w:sz w:val="27"/>
                          <w:szCs w:val="27"/>
                          <w:rtl/>
                        </w:rPr>
                        <w:t>.</w:t>
                      </w:r>
                    </w:p>
                  </w:txbxContent>
                </v:textbox>
              </v:shape>
            </w:pict>
          </mc:Fallback>
        </mc:AlternateContent>
      </w:r>
    </w:p>
    <w:sectPr w:rsidR="00D13DC3" w:rsidRPr="00552690" w:rsidSect="00F63E83">
      <w:pgSz w:w="11906" w:h="16838"/>
      <w:pgMar w:top="1440" w:right="1274"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DD" w:rsidRDefault="00473ADD" w:rsidP="00473ADD">
      <w:r>
        <w:separator/>
      </w:r>
    </w:p>
  </w:endnote>
  <w:endnote w:type="continuationSeparator" w:id="0">
    <w:p w:rsidR="00473ADD" w:rsidRDefault="00473ADD" w:rsidP="0047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Demi">
    <w:altName w:val="Franklin Gothic Medium"/>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MT">
    <w:altName w:val="Century Gothic"/>
    <w:panose1 w:val="00000000000000000000"/>
    <w:charset w:val="00"/>
    <w:family w:val="swiss"/>
    <w:notTrueType/>
    <w:pitch w:val="variable"/>
    <w:sig w:usb0="00000003" w:usb1="00000000" w:usb2="00000000" w:usb3="00000000" w:csb0="00000001" w:csb1="00000000"/>
  </w:font>
  <w:font w:name="Pilpel">
    <w:altName w:val="Arial"/>
    <w:panose1 w:val="00000000000000000000"/>
    <w:charset w:val="B1"/>
    <w:family w:val="auto"/>
    <w:notTrueType/>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Organy">
    <w:altName w:val="Arial"/>
    <w:panose1 w:val="00000000000000000000"/>
    <w:charset w:val="B1"/>
    <w:family w:val="auto"/>
    <w:notTrueType/>
    <w:pitch w:val="variable"/>
    <w:sig w:usb0="00000801" w:usb1="00000000" w:usb2="00000000" w:usb3="00000000" w:csb0="00000020" w:csb1="00000000"/>
  </w:font>
  <w:font w:name="Masa">
    <w:altName w:val="Arial"/>
    <w:panose1 w:val="00000000000000000000"/>
    <w:charset w:val="B1"/>
    <w:family w:val="auto"/>
    <w:notTrueType/>
    <w:pitch w:val="variable"/>
    <w:sig w:usb0="00000801" w:usb1="00000000" w:usb2="00000000" w:usb3="00000000" w:csb0="00000020" w:csb1="00000000"/>
  </w:font>
  <w:font w:name="RahatMF">
    <w:altName w:val="Arial"/>
    <w:panose1 w:val="00000000000000000000"/>
    <w:charset w:val="B1"/>
    <w:family w:val="auto"/>
    <w:notTrueType/>
    <w:pitch w:val="variable"/>
    <w:sig w:usb0="00000801" w:usb1="00000000" w:usb2="00000000" w:usb3="00000000" w:csb0="00000020" w:csb1="00000000"/>
  </w:font>
  <w:font w:name="DaphnaMF">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DD" w:rsidRDefault="00473ADD" w:rsidP="00473ADD">
      <w:r>
        <w:separator/>
      </w:r>
    </w:p>
  </w:footnote>
  <w:footnote w:type="continuationSeparator" w:id="0">
    <w:p w:rsidR="00473ADD" w:rsidRDefault="00473ADD" w:rsidP="00473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EA"/>
    <w:rsid w:val="000455C2"/>
    <w:rsid w:val="00114CFF"/>
    <w:rsid w:val="00273435"/>
    <w:rsid w:val="00306A6C"/>
    <w:rsid w:val="00380EAE"/>
    <w:rsid w:val="00473ADD"/>
    <w:rsid w:val="00552690"/>
    <w:rsid w:val="0059078F"/>
    <w:rsid w:val="00600721"/>
    <w:rsid w:val="00780FF6"/>
    <w:rsid w:val="007E19EA"/>
    <w:rsid w:val="00961750"/>
    <w:rsid w:val="00A86A12"/>
    <w:rsid w:val="00AA7BC5"/>
    <w:rsid w:val="00B94477"/>
    <w:rsid w:val="00D13DC3"/>
    <w:rsid w:val="00D306F3"/>
    <w:rsid w:val="00E71709"/>
    <w:rsid w:val="00F63E83"/>
    <w:rsid w:val="00F733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30"/>
    <o:shapelayout v:ext="edit">
      <o:idmap v:ext="edit" data="1"/>
    </o:shapelayout>
  </w:shapeDefaults>
  <w:decimalSymbol w:val="."/>
  <w:listSeparator w:val=","/>
  <w14:docId w14:val="314EF977"/>
  <w15:chartTrackingRefBased/>
  <w15:docId w15:val="{FE6B7222-C436-4928-9BB3-5768D3FA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63E83"/>
    <w:pPr>
      <w:spacing w:after="0" w:line="240" w:lineRule="auto"/>
    </w:pPr>
    <w:rPr>
      <w:rFonts w:ascii="Franklin Gothic Demi" w:eastAsia="Times New Roman" w:hAnsi="Franklin Gothic Demi"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F63E83"/>
    <w:pPr>
      <w:jc w:val="center"/>
    </w:pPr>
    <w:rPr>
      <w:rFonts w:ascii="Gill Sans MT" w:hAnsi="Gill Sans MT"/>
      <w:b/>
      <w:bCs/>
      <w:caps/>
      <w:color w:val="330066"/>
      <w:sz w:val="22"/>
      <w:szCs w:val="22"/>
    </w:rPr>
  </w:style>
  <w:style w:type="character" w:customStyle="1" w:styleId="20">
    <w:name w:val="גוף טקסט 2 תו"/>
    <w:basedOn w:val="a0"/>
    <w:link w:val="2"/>
    <w:uiPriority w:val="99"/>
    <w:semiHidden/>
    <w:rsid w:val="00F63E83"/>
    <w:rPr>
      <w:rFonts w:ascii="Gill Sans MT" w:eastAsia="Times New Roman" w:hAnsi="Gill Sans MT" w:cs="Times New Roman"/>
      <w:b/>
      <w:bCs/>
      <w:caps/>
      <w:color w:val="330066"/>
      <w:kern w:val="28"/>
    </w:rPr>
  </w:style>
  <w:style w:type="paragraph" w:styleId="a3">
    <w:name w:val="header"/>
    <w:basedOn w:val="a"/>
    <w:link w:val="a4"/>
    <w:uiPriority w:val="99"/>
    <w:unhideWhenUsed/>
    <w:rsid w:val="00473ADD"/>
    <w:pPr>
      <w:tabs>
        <w:tab w:val="center" w:pos="4153"/>
        <w:tab w:val="right" w:pos="8306"/>
      </w:tabs>
    </w:pPr>
  </w:style>
  <w:style w:type="character" w:customStyle="1" w:styleId="a4">
    <w:name w:val="כותרת עליונה תו"/>
    <w:basedOn w:val="a0"/>
    <w:link w:val="a3"/>
    <w:uiPriority w:val="99"/>
    <w:rsid w:val="00473ADD"/>
    <w:rPr>
      <w:rFonts w:ascii="Franklin Gothic Demi" w:eastAsia="Times New Roman" w:hAnsi="Franklin Gothic Demi" w:cs="Times New Roman"/>
      <w:color w:val="000000"/>
      <w:kern w:val="28"/>
      <w:sz w:val="20"/>
      <w:szCs w:val="20"/>
    </w:rPr>
  </w:style>
  <w:style w:type="paragraph" w:styleId="a5">
    <w:name w:val="footer"/>
    <w:basedOn w:val="a"/>
    <w:link w:val="a6"/>
    <w:uiPriority w:val="99"/>
    <w:unhideWhenUsed/>
    <w:rsid w:val="00473ADD"/>
    <w:pPr>
      <w:tabs>
        <w:tab w:val="center" w:pos="4153"/>
        <w:tab w:val="right" w:pos="8306"/>
      </w:tabs>
    </w:pPr>
  </w:style>
  <w:style w:type="character" w:customStyle="1" w:styleId="a6">
    <w:name w:val="כותרת תחתונה תו"/>
    <w:basedOn w:val="a0"/>
    <w:link w:val="a5"/>
    <w:uiPriority w:val="99"/>
    <w:rsid w:val="00473ADD"/>
    <w:rPr>
      <w:rFonts w:ascii="Franklin Gothic Demi" w:eastAsia="Times New Roman" w:hAnsi="Franklin Gothic Demi"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4151">
      <w:bodyDiv w:val="1"/>
      <w:marLeft w:val="0"/>
      <w:marRight w:val="0"/>
      <w:marTop w:val="0"/>
      <w:marBottom w:val="0"/>
      <w:divBdr>
        <w:top w:val="none" w:sz="0" w:space="0" w:color="auto"/>
        <w:left w:val="none" w:sz="0" w:space="0" w:color="auto"/>
        <w:bottom w:val="none" w:sz="0" w:space="0" w:color="auto"/>
        <w:right w:val="none" w:sz="0" w:space="0" w:color="auto"/>
      </w:divBdr>
    </w:div>
    <w:div w:id="3809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101</Words>
  <Characters>508</Characters>
  <Application>Microsoft Office Word</Application>
  <DocSecurity>0</DocSecurity>
  <Lines>4</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9</cp:revision>
  <dcterms:created xsi:type="dcterms:W3CDTF">2017-01-10T20:44:00Z</dcterms:created>
  <dcterms:modified xsi:type="dcterms:W3CDTF">2017-01-16T11:55:00Z</dcterms:modified>
</cp:coreProperties>
</file>