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0D0FFC" w14:textId="57CE9175" w:rsidR="00B94477" w:rsidRDefault="00B3279B">
      <w:r w:rsidRPr="00B3279B">
        <w:rPr>
          <w:rFonts w:ascii="Times New Roman" w:eastAsia="Times New Roman" w:hAnsi="Times New Roman" w:cs="Times New Roman"/>
          <w:noProof/>
          <w:sz w:val="24"/>
          <w:szCs w:val="24"/>
        </w:rPr>
        <mc:AlternateContent>
          <mc:Choice Requires="wps">
            <w:drawing>
              <wp:anchor distT="36576" distB="36576" distL="36576" distR="36576" simplePos="0" relativeHeight="251659264" behindDoc="0" locked="0" layoutInCell="1" allowOverlap="1" wp14:anchorId="261D17CA" wp14:editId="0B0709BE">
                <wp:simplePos x="0" y="0"/>
                <wp:positionH relativeFrom="margin">
                  <wp:align>center</wp:align>
                </wp:positionH>
                <wp:positionV relativeFrom="paragraph">
                  <wp:posOffset>-381000</wp:posOffset>
                </wp:positionV>
                <wp:extent cx="6645275" cy="6162675"/>
                <wp:effectExtent l="0" t="0" r="22225" b="2857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5275" cy="6162675"/>
                        </a:xfrm>
                        <a:prstGeom prst="rect">
                          <a:avLst/>
                        </a:prstGeom>
                        <a:noFill/>
                        <a:ln w="9525" algn="in">
                          <a:solidFill>
                            <a:srgbClr val="66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623DF5EA" w14:textId="35CAA75F" w:rsidR="00B3279B" w:rsidRPr="00B3279B" w:rsidRDefault="00B3279B" w:rsidP="00B3279B">
                            <w:pPr>
                              <w:widowControl w:val="0"/>
                              <w:spacing w:before="220" w:after="100" w:line="300" w:lineRule="auto"/>
                              <w:rPr>
                                <w:rFonts w:asciiTheme="majorBidi" w:hAnsiTheme="majorBidi" w:cstheme="majorBidi"/>
                                <w:sz w:val="28"/>
                                <w:szCs w:val="28"/>
                              </w:rPr>
                            </w:pPr>
                            <w:bookmarkStart w:id="0" w:name="_GoBack"/>
                            <w:r w:rsidRPr="00B3279B">
                              <w:rPr>
                                <w:rFonts w:ascii="David" w:cs="Guttman David" w:hint="cs"/>
                                <w:b/>
                                <w:bCs/>
                                <w:sz w:val="44"/>
                                <w:szCs w:val="44"/>
                                <w:rtl/>
                              </w:rPr>
                              <w:t>נפרדים ממיכאל</w:t>
                            </w:r>
                            <w:r w:rsidRPr="00B3279B">
                              <w:rPr>
                                <w:rFonts w:ascii="David" w:cs="Guttman David" w:hint="cs"/>
                                <w:sz w:val="44"/>
                                <w:szCs w:val="44"/>
                                <w:rtl/>
                              </w:rPr>
                              <w:t xml:space="preserve"> </w:t>
                            </w:r>
                            <w:r>
                              <w:rPr>
                                <w:rFonts w:asciiTheme="majorBidi" w:hAnsiTheme="majorBidi" w:cstheme="majorBidi" w:hint="cs"/>
                                <w:sz w:val="36"/>
                                <w:szCs w:val="36"/>
                                <w:rtl/>
                              </w:rPr>
                              <w:t>/ רחל לוטן</w:t>
                            </w:r>
                            <w:r>
                              <w:rPr>
                                <w:rFonts w:asciiTheme="majorBidi" w:hAnsiTheme="majorBidi" w:cstheme="majorBidi"/>
                                <w:sz w:val="36"/>
                                <w:szCs w:val="36"/>
                                <w:rtl/>
                              </w:rPr>
                              <w:br/>
                            </w:r>
                            <w:r>
                              <w:rPr>
                                <w:rFonts w:asciiTheme="majorBidi" w:hAnsiTheme="majorBidi" w:cstheme="majorBidi" w:hint="cs"/>
                                <w:sz w:val="28"/>
                                <w:szCs w:val="28"/>
                                <w:rtl/>
                              </w:rPr>
                              <w:t>דברים בהלוויה</w:t>
                            </w:r>
                            <w:r w:rsidRPr="00B3279B">
                              <w:rPr>
                                <w:rFonts w:asciiTheme="majorBidi" w:hAnsiTheme="majorBidi" w:cstheme="majorBidi"/>
                                <w:sz w:val="28"/>
                                <w:szCs w:val="28"/>
                                <w:rtl/>
                              </w:rPr>
                              <w:t xml:space="preserve">  </w:t>
                            </w:r>
                          </w:p>
                          <w:p w14:paraId="456183C9" w14:textId="110DB16F" w:rsidR="00B3279B" w:rsidRPr="00B3279B" w:rsidRDefault="00B3279B" w:rsidP="00B3279B">
                            <w:pPr>
                              <w:widowControl w:val="0"/>
                              <w:spacing w:after="0" w:line="307" w:lineRule="auto"/>
                              <w:rPr>
                                <w:rFonts w:asciiTheme="majorBidi" w:hAnsiTheme="majorBidi" w:cstheme="majorBidi"/>
                                <w:sz w:val="28"/>
                                <w:szCs w:val="28"/>
                                <w:rtl/>
                              </w:rPr>
                            </w:pPr>
                            <w:r w:rsidRPr="00B3279B">
                              <w:rPr>
                                <w:rFonts w:asciiTheme="majorBidi" w:hAnsiTheme="majorBidi" w:cstheme="majorBidi"/>
                                <w:sz w:val="28"/>
                                <w:szCs w:val="28"/>
                                <w:rtl/>
                              </w:rPr>
                              <w:t xml:space="preserve">מיכאל נולד ב- 1936 בתוניס בעיר ספאקס, עלה לארץ ב- 1959. לפני עלייתו לארץ עבר קורס מדריכי נוער והדריך את חניכיו בתנועת </w:t>
                            </w:r>
                            <w:r>
                              <w:rPr>
                                <w:rFonts w:asciiTheme="majorBidi" w:hAnsiTheme="majorBidi" w:cstheme="majorBidi" w:hint="cs"/>
                                <w:sz w:val="28"/>
                                <w:szCs w:val="28"/>
                                <w:rtl/>
                              </w:rPr>
                              <w:t>"</w:t>
                            </w:r>
                            <w:r w:rsidRPr="00B3279B">
                              <w:rPr>
                                <w:rFonts w:asciiTheme="majorBidi" w:hAnsiTheme="majorBidi" w:cstheme="majorBidi"/>
                                <w:sz w:val="28"/>
                                <w:szCs w:val="28"/>
                                <w:rtl/>
                              </w:rPr>
                              <w:t>דרור</w:t>
                            </w:r>
                            <w:r>
                              <w:rPr>
                                <w:rFonts w:asciiTheme="majorBidi" w:hAnsiTheme="majorBidi" w:cstheme="majorBidi" w:hint="cs"/>
                                <w:sz w:val="28"/>
                                <w:szCs w:val="28"/>
                                <w:rtl/>
                              </w:rPr>
                              <w:t>"</w:t>
                            </w:r>
                            <w:r w:rsidRPr="00B3279B">
                              <w:rPr>
                                <w:rFonts w:asciiTheme="majorBidi" w:hAnsiTheme="majorBidi" w:cstheme="majorBidi"/>
                                <w:sz w:val="28"/>
                                <w:szCs w:val="28"/>
                                <w:rtl/>
                              </w:rPr>
                              <w:t xml:space="preserve">. בתחילה, היה עם הגרעין שלו בבית אורן - ולאחר מכן עברו לקיבוץ רגבים. </w:t>
                            </w:r>
                          </w:p>
                          <w:p w14:paraId="49099A59" w14:textId="77777777" w:rsidR="00B3279B" w:rsidRPr="00B3279B" w:rsidRDefault="00B3279B" w:rsidP="00B3279B">
                            <w:pPr>
                              <w:widowControl w:val="0"/>
                              <w:spacing w:after="0" w:line="307" w:lineRule="auto"/>
                              <w:rPr>
                                <w:rFonts w:asciiTheme="majorBidi" w:hAnsiTheme="majorBidi" w:cstheme="majorBidi"/>
                                <w:sz w:val="28"/>
                                <w:szCs w:val="28"/>
                                <w:rtl/>
                              </w:rPr>
                            </w:pPr>
                            <w:r w:rsidRPr="00B3279B">
                              <w:rPr>
                                <w:rFonts w:asciiTheme="majorBidi" w:hAnsiTheme="majorBidi" w:cstheme="majorBidi"/>
                                <w:sz w:val="28"/>
                                <w:szCs w:val="28"/>
                                <w:rtl/>
                              </w:rPr>
                              <w:t xml:space="preserve">ברגבים הקים משפחה ועבד בפלחה שנים רבות. </w:t>
                            </w:r>
                          </w:p>
                          <w:p w14:paraId="2D31D54D" w14:textId="44B82CB3" w:rsidR="00B3279B" w:rsidRPr="00B3279B" w:rsidRDefault="00B3279B" w:rsidP="00B3279B">
                            <w:pPr>
                              <w:widowControl w:val="0"/>
                              <w:spacing w:before="120" w:after="0" w:line="307" w:lineRule="auto"/>
                              <w:rPr>
                                <w:rFonts w:asciiTheme="majorBidi" w:hAnsiTheme="majorBidi" w:cstheme="majorBidi"/>
                                <w:sz w:val="28"/>
                                <w:szCs w:val="28"/>
                                <w:rtl/>
                              </w:rPr>
                            </w:pPr>
                            <w:r w:rsidRPr="00B3279B">
                              <w:rPr>
                                <w:rFonts w:asciiTheme="majorBidi" w:hAnsiTheme="majorBidi" w:cstheme="majorBidi"/>
                                <w:sz w:val="28"/>
                                <w:szCs w:val="28"/>
                                <w:rtl/>
                              </w:rPr>
                              <w:t>לאחר שהכיר את יהודית, לפני כ- 30 שנה</w:t>
                            </w:r>
                            <w:r>
                              <w:rPr>
                                <w:rFonts w:asciiTheme="majorBidi" w:hAnsiTheme="majorBidi" w:cstheme="majorBidi" w:hint="cs"/>
                                <w:sz w:val="28"/>
                                <w:szCs w:val="28"/>
                                <w:rtl/>
                              </w:rPr>
                              <w:t xml:space="preserve">, </w:t>
                            </w:r>
                            <w:r w:rsidRPr="00B3279B">
                              <w:rPr>
                                <w:rFonts w:asciiTheme="majorBidi" w:hAnsiTheme="majorBidi" w:cstheme="majorBidi"/>
                                <w:sz w:val="28"/>
                                <w:szCs w:val="28"/>
                                <w:rtl/>
                              </w:rPr>
                              <w:t xml:space="preserve">עבר לעין השופט. בתחילה עבד ברפת ולאחר מכן עבר לאלתם והתמיד שם בעבודתו עד יציאתו לפנסיה. </w:t>
                            </w:r>
                          </w:p>
                          <w:p w14:paraId="6BD0C748" w14:textId="689798D5" w:rsidR="00B3279B" w:rsidRPr="00B3279B" w:rsidRDefault="00B3279B" w:rsidP="00B3279B">
                            <w:pPr>
                              <w:widowControl w:val="0"/>
                              <w:spacing w:before="120" w:after="0" w:line="307" w:lineRule="auto"/>
                              <w:rPr>
                                <w:rFonts w:asciiTheme="majorBidi" w:hAnsiTheme="majorBidi" w:cstheme="majorBidi"/>
                                <w:sz w:val="28"/>
                                <w:szCs w:val="28"/>
                                <w:rtl/>
                              </w:rPr>
                            </w:pPr>
                            <w:r w:rsidRPr="00B3279B">
                              <w:rPr>
                                <w:rFonts w:asciiTheme="majorBidi" w:hAnsiTheme="majorBidi" w:cstheme="majorBidi"/>
                                <w:sz w:val="28"/>
                                <w:szCs w:val="28"/>
                                <w:rtl/>
                              </w:rPr>
                              <w:t>מיכאל נקלט יפה בקיבוץ, השתלב מבחינה חברתית וקנה לו הרבה חברים. בארוחות בוקר השתלב בשולחן הפרלמנט המוכר. בימי שישי אהב לשבת במעבר מרכזי בחדר האוכל ולברך את כל העובר ושב מחבריו.</w:t>
                            </w:r>
                          </w:p>
                          <w:p w14:paraId="437A0CF7" w14:textId="77777777" w:rsidR="00B3279B" w:rsidRPr="00B3279B" w:rsidRDefault="00B3279B" w:rsidP="00B3279B">
                            <w:pPr>
                              <w:widowControl w:val="0"/>
                              <w:spacing w:before="120" w:after="0" w:line="307" w:lineRule="auto"/>
                              <w:rPr>
                                <w:rFonts w:asciiTheme="majorBidi" w:hAnsiTheme="majorBidi" w:cstheme="majorBidi"/>
                                <w:sz w:val="28"/>
                                <w:szCs w:val="28"/>
                                <w:rtl/>
                              </w:rPr>
                            </w:pPr>
                            <w:r w:rsidRPr="00B3279B">
                              <w:rPr>
                                <w:rFonts w:asciiTheme="majorBidi" w:hAnsiTheme="majorBidi" w:cstheme="majorBidi"/>
                                <w:sz w:val="28"/>
                                <w:szCs w:val="28"/>
                                <w:rtl/>
                              </w:rPr>
                              <w:t xml:space="preserve">עד לפני מספר שנים היה מופיע עם חליפה ועניבה, זוכה למחמאות, צוחק ומתבדח. </w:t>
                            </w:r>
                          </w:p>
                          <w:p w14:paraId="3C504AA7" w14:textId="70B0E8FA" w:rsidR="00B3279B" w:rsidRPr="00B3279B" w:rsidRDefault="00B3279B" w:rsidP="00B3279B">
                            <w:pPr>
                              <w:widowControl w:val="0"/>
                              <w:spacing w:before="120" w:after="0" w:line="307" w:lineRule="auto"/>
                              <w:rPr>
                                <w:rFonts w:asciiTheme="majorBidi" w:hAnsiTheme="majorBidi" w:cstheme="majorBidi"/>
                                <w:sz w:val="28"/>
                                <w:szCs w:val="28"/>
                                <w:rtl/>
                              </w:rPr>
                            </w:pPr>
                            <w:r w:rsidRPr="00B3279B">
                              <w:rPr>
                                <w:rFonts w:asciiTheme="majorBidi" w:hAnsiTheme="majorBidi" w:cstheme="majorBidi"/>
                                <w:sz w:val="28"/>
                                <w:szCs w:val="28"/>
                                <w:rtl/>
                              </w:rPr>
                              <w:t xml:space="preserve">כולנו זוכרים אותו כקריין יוצא דופן בהגדה של פסח בקריאה דרמטית של 10 המכות - להנאת הציבור. </w:t>
                            </w:r>
                            <w:r w:rsidRPr="00B3279B">
                              <w:rPr>
                                <w:rFonts w:asciiTheme="majorBidi" w:hAnsiTheme="majorBidi" w:cstheme="majorBidi"/>
                                <w:sz w:val="28"/>
                                <w:szCs w:val="28"/>
                                <w:rtl/>
                              </w:rPr>
                              <w:br/>
                              <w:t xml:space="preserve">בביתו היה בשלן מצטיין והכין תבשילים תוניסאיים להנאת בני משפחה ואורחים. גולת הכותרת היו הקציצות התוניסאיות שלו. מיכאל העריץ את הזמר האלג'יראי אנריקו מסייאס ולא החמיץ אף הופעה שלו בארץ. </w:t>
                            </w:r>
                          </w:p>
                          <w:p w14:paraId="6F4CCA39" w14:textId="13456B7E" w:rsidR="00B3279B" w:rsidRPr="00B3279B" w:rsidRDefault="00B3279B" w:rsidP="00B3279B">
                            <w:pPr>
                              <w:widowControl w:val="0"/>
                              <w:spacing w:before="120" w:after="0" w:line="307" w:lineRule="auto"/>
                              <w:rPr>
                                <w:rFonts w:asciiTheme="majorBidi" w:hAnsiTheme="majorBidi" w:cstheme="majorBidi"/>
                                <w:sz w:val="28"/>
                                <w:szCs w:val="28"/>
                                <w:rtl/>
                              </w:rPr>
                            </w:pPr>
                            <w:r w:rsidRPr="00B3279B">
                              <w:rPr>
                                <w:rFonts w:asciiTheme="majorBidi" w:hAnsiTheme="majorBidi" w:cstheme="majorBidi"/>
                                <w:sz w:val="28"/>
                                <w:szCs w:val="28"/>
                                <w:rtl/>
                              </w:rPr>
                              <w:t xml:space="preserve">לאחרונה הגיעו לבקרו חניכיו לשעבר מתנועת </w:t>
                            </w:r>
                            <w:r>
                              <w:rPr>
                                <w:rFonts w:asciiTheme="majorBidi" w:hAnsiTheme="majorBidi" w:cstheme="majorBidi" w:hint="cs"/>
                                <w:sz w:val="28"/>
                                <w:szCs w:val="28"/>
                                <w:rtl/>
                              </w:rPr>
                              <w:t>"</w:t>
                            </w:r>
                            <w:r w:rsidRPr="00B3279B">
                              <w:rPr>
                                <w:rFonts w:asciiTheme="majorBidi" w:hAnsiTheme="majorBidi" w:cstheme="majorBidi"/>
                                <w:sz w:val="28"/>
                                <w:szCs w:val="28"/>
                                <w:rtl/>
                              </w:rPr>
                              <w:t>דרור</w:t>
                            </w:r>
                            <w:r>
                              <w:rPr>
                                <w:rFonts w:asciiTheme="majorBidi" w:hAnsiTheme="majorBidi" w:cstheme="majorBidi" w:hint="cs"/>
                                <w:sz w:val="28"/>
                                <w:szCs w:val="28"/>
                                <w:rtl/>
                              </w:rPr>
                              <w:t>"</w:t>
                            </w:r>
                            <w:r w:rsidRPr="00B3279B">
                              <w:rPr>
                                <w:rFonts w:asciiTheme="majorBidi" w:hAnsiTheme="majorBidi" w:cstheme="majorBidi"/>
                                <w:sz w:val="28"/>
                                <w:szCs w:val="28"/>
                                <w:rtl/>
                              </w:rPr>
                              <w:t xml:space="preserve"> בתוניס. הם סיפרו שלא ישכחו איך היה מרקיד אותם ולימד אותם ריקודי עם ישראלים וציינו שהיה אלוף בריקודים ומלא שמחת חיים.</w:t>
                            </w:r>
                          </w:p>
                          <w:p w14:paraId="6C05D9C1" w14:textId="401891E2" w:rsidR="00B3279B" w:rsidRPr="00B3279B" w:rsidRDefault="00B3279B" w:rsidP="00B3279B">
                            <w:pPr>
                              <w:widowControl w:val="0"/>
                              <w:spacing w:before="120" w:after="0" w:line="307" w:lineRule="auto"/>
                              <w:rPr>
                                <w:rFonts w:asciiTheme="majorBidi" w:hAnsiTheme="majorBidi" w:cstheme="majorBidi"/>
                                <w:sz w:val="28"/>
                                <w:szCs w:val="28"/>
                                <w:rtl/>
                              </w:rPr>
                            </w:pPr>
                            <w:r w:rsidRPr="00B3279B">
                              <w:rPr>
                                <w:rFonts w:asciiTheme="majorBidi" w:hAnsiTheme="majorBidi" w:cstheme="majorBidi"/>
                                <w:sz w:val="28"/>
                                <w:szCs w:val="28"/>
                                <w:rtl/>
                              </w:rPr>
                              <w:t>בשבועות האחרונים סבל מא</w:t>
                            </w:r>
                            <w:r w:rsidR="00E2276E">
                              <w:rPr>
                                <w:rFonts w:asciiTheme="majorBidi" w:hAnsiTheme="majorBidi" w:cstheme="majorBidi" w:hint="cs"/>
                                <w:sz w:val="28"/>
                                <w:szCs w:val="28"/>
                                <w:rtl/>
                              </w:rPr>
                              <w:t>ו</w:t>
                            </w:r>
                            <w:r w:rsidRPr="00B3279B">
                              <w:rPr>
                                <w:rFonts w:asciiTheme="majorBidi" w:hAnsiTheme="majorBidi" w:cstheme="majorBidi"/>
                                <w:sz w:val="28"/>
                                <w:szCs w:val="28"/>
                                <w:rtl/>
                              </w:rPr>
                              <w:t xml:space="preserve">ד מחולשה וכאבים. יהודית טיפלה בו במסירות רבה עד יומו האחרון. </w:t>
                            </w:r>
                          </w:p>
                          <w:p w14:paraId="377FBCF8" w14:textId="77777777" w:rsidR="00B3279B" w:rsidRPr="00B3279B" w:rsidRDefault="00B3279B" w:rsidP="00B3279B">
                            <w:pPr>
                              <w:widowControl w:val="0"/>
                              <w:spacing w:before="120" w:after="0" w:line="307" w:lineRule="auto"/>
                              <w:rPr>
                                <w:rFonts w:asciiTheme="majorBidi" w:hAnsiTheme="majorBidi" w:cstheme="majorBidi"/>
                                <w:sz w:val="28"/>
                                <w:szCs w:val="28"/>
                                <w:rtl/>
                              </w:rPr>
                            </w:pPr>
                            <w:r w:rsidRPr="00B3279B">
                              <w:rPr>
                                <w:rFonts w:asciiTheme="majorBidi" w:hAnsiTheme="majorBidi" w:cstheme="majorBidi"/>
                                <w:sz w:val="28"/>
                                <w:szCs w:val="28"/>
                                <w:rtl/>
                              </w:rPr>
                              <w:t>נתנחם בכך שעתה נגאל מייסוריו.</w:t>
                            </w:r>
                          </w:p>
                          <w:p w14:paraId="3A8159AD" w14:textId="0A600FED" w:rsidR="00B3279B" w:rsidRPr="00B3279B" w:rsidRDefault="00B3279B" w:rsidP="00B3279B">
                            <w:pPr>
                              <w:widowControl w:val="0"/>
                              <w:spacing w:before="120" w:after="0" w:line="307" w:lineRule="auto"/>
                              <w:rPr>
                                <w:rFonts w:asciiTheme="majorBidi" w:hAnsiTheme="majorBidi" w:cstheme="majorBidi"/>
                                <w:sz w:val="28"/>
                                <w:szCs w:val="28"/>
                                <w:rtl/>
                              </w:rPr>
                            </w:pPr>
                            <w:r w:rsidRPr="00B3279B">
                              <w:rPr>
                                <w:rFonts w:asciiTheme="majorBidi" w:hAnsiTheme="majorBidi" w:cstheme="majorBidi"/>
                                <w:sz w:val="28"/>
                                <w:szCs w:val="28"/>
                                <w:rtl/>
                              </w:rPr>
                              <w:t>אנו משתתפים בצערם של בני המשפחה ברגבים ובעין השופט.</w:t>
                            </w:r>
                          </w:p>
                          <w:p w14:paraId="0F5A04B0" w14:textId="224FA9FA" w:rsidR="00B3279B" w:rsidRPr="00B3279B" w:rsidRDefault="00B3279B" w:rsidP="00B3279B">
                            <w:pPr>
                              <w:widowControl w:val="0"/>
                              <w:spacing w:before="120" w:after="0" w:line="307" w:lineRule="auto"/>
                              <w:rPr>
                                <w:rFonts w:asciiTheme="majorBidi" w:hAnsiTheme="majorBidi" w:cstheme="majorBidi"/>
                                <w:sz w:val="28"/>
                                <w:szCs w:val="28"/>
                                <w:rtl/>
                              </w:rPr>
                            </w:pPr>
                            <w:r w:rsidRPr="00B3279B">
                              <w:rPr>
                                <w:rFonts w:asciiTheme="majorBidi" w:hAnsiTheme="majorBidi" w:cstheme="majorBidi"/>
                                <w:sz w:val="28"/>
                                <w:szCs w:val="28"/>
                                <w:rtl/>
                              </w:rPr>
                              <w:t xml:space="preserve">יהי זכרו ברוך.   </w:t>
                            </w:r>
                            <w:bookmarkEnd w:id="0"/>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1D17CA" id="_x0000_t202" coordsize="21600,21600" o:spt="202" path="m,l,21600r21600,l21600,xe">
                <v:stroke joinstyle="miter"/>
                <v:path gradientshapeok="t" o:connecttype="rect"/>
              </v:shapetype>
              <v:shape id="Text Box 3" o:spid="_x0000_s1026" type="#_x0000_t202" style="position:absolute;left:0;text-align:left;margin-left:0;margin-top:-30pt;width:523.25pt;height:485.25pt;z-index:251659264;visibility:visible;mso-wrap-style:square;mso-width-percent:0;mso-height-percent:0;mso-wrap-distance-left:2.88pt;mso-wrap-distance-top:2.88pt;mso-wrap-distance-right:2.88pt;mso-wrap-distance-bottom:2.88pt;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" filled="f" strokecolor="#600" insetpen="t">
                <v:shadow color="#ccc"/>
                <v:textbox inset="2.88pt,2.88pt,2.88pt,2.88pt">
                  <w:txbxContent>
                    <w:p w14:paraId="623DF5EA" w14:textId="35CAA75F" w:rsidR="00B3279B" w:rsidRPr="00B3279B" w:rsidRDefault="00B3279B" w:rsidP="00B3279B">
                      <w:pPr>
                        <w:widowControl w:val="0"/>
                        <w:spacing w:before="220" w:after="100" w:line="300" w:lineRule="auto"/>
                        <w:rPr>
                          <w:rFonts w:asciiTheme="majorBidi" w:hAnsiTheme="majorBidi" w:cstheme="majorBidi"/>
                          <w:sz w:val="28"/>
                          <w:szCs w:val="28"/>
                        </w:rPr>
                      </w:pPr>
                      <w:bookmarkStart w:id="1" w:name="_GoBack"/>
                      <w:r w:rsidRPr="00B3279B">
                        <w:rPr>
                          <w:rFonts w:ascii="David" w:cs="Guttman David" w:hint="cs"/>
                          <w:b/>
                          <w:bCs/>
                          <w:sz w:val="44"/>
                          <w:szCs w:val="44"/>
                          <w:rtl/>
                        </w:rPr>
                        <w:t>נפרדים ממיכאל</w:t>
                      </w:r>
                      <w:r w:rsidRPr="00B3279B">
                        <w:rPr>
                          <w:rFonts w:ascii="David" w:cs="Guttman David" w:hint="cs"/>
                          <w:sz w:val="44"/>
                          <w:szCs w:val="44"/>
                          <w:rtl/>
                        </w:rPr>
                        <w:t xml:space="preserve"> </w:t>
                      </w:r>
                      <w:r>
                        <w:rPr>
                          <w:rFonts w:asciiTheme="majorBidi" w:hAnsiTheme="majorBidi" w:cstheme="majorBidi" w:hint="cs"/>
                          <w:sz w:val="36"/>
                          <w:szCs w:val="36"/>
                          <w:rtl/>
                        </w:rPr>
                        <w:t>/ רחל לוטן</w:t>
                      </w:r>
                      <w:r>
                        <w:rPr>
                          <w:rFonts w:asciiTheme="majorBidi" w:hAnsiTheme="majorBidi" w:cstheme="majorBidi"/>
                          <w:sz w:val="36"/>
                          <w:szCs w:val="36"/>
                          <w:rtl/>
                        </w:rPr>
                        <w:br/>
                      </w:r>
                      <w:r>
                        <w:rPr>
                          <w:rFonts w:asciiTheme="majorBidi" w:hAnsiTheme="majorBidi" w:cstheme="majorBidi" w:hint="cs"/>
                          <w:sz w:val="28"/>
                          <w:szCs w:val="28"/>
                          <w:rtl/>
                        </w:rPr>
                        <w:t>דברים בהלוויה</w:t>
                      </w:r>
                      <w:r w:rsidRPr="00B3279B">
                        <w:rPr>
                          <w:rFonts w:asciiTheme="majorBidi" w:hAnsiTheme="majorBidi" w:cstheme="majorBidi"/>
                          <w:sz w:val="28"/>
                          <w:szCs w:val="28"/>
                          <w:rtl/>
                        </w:rPr>
                        <w:t xml:space="preserve">  </w:t>
                      </w:r>
                    </w:p>
                    <w:p w14:paraId="456183C9" w14:textId="110DB16F" w:rsidR="00B3279B" w:rsidRPr="00B3279B" w:rsidRDefault="00B3279B" w:rsidP="00B3279B">
                      <w:pPr>
                        <w:widowControl w:val="0"/>
                        <w:spacing w:after="0" w:line="307" w:lineRule="auto"/>
                        <w:rPr>
                          <w:rFonts w:asciiTheme="majorBidi" w:hAnsiTheme="majorBidi" w:cstheme="majorBidi"/>
                          <w:sz w:val="28"/>
                          <w:szCs w:val="28"/>
                          <w:rtl/>
                        </w:rPr>
                      </w:pPr>
                      <w:r w:rsidRPr="00B3279B">
                        <w:rPr>
                          <w:rFonts w:asciiTheme="majorBidi" w:hAnsiTheme="majorBidi" w:cstheme="majorBidi"/>
                          <w:sz w:val="28"/>
                          <w:szCs w:val="28"/>
                          <w:rtl/>
                        </w:rPr>
                        <w:t xml:space="preserve">מיכאל נולד ב- 1936 בתוניס בעיר ספאקס, עלה לארץ ב- 1959. לפני עלייתו לארץ עבר קורס מדריכי נוער והדריך את חניכיו בתנועת </w:t>
                      </w:r>
                      <w:r>
                        <w:rPr>
                          <w:rFonts w:asciiTheme="majorBidi" w:hAnsiTheme="majorBidi" w:cstheme="majorBidi" w:hint="cs"/>
                          <w:sz w:val="28"/>
                          <w:szCs w:val="28"/>
                          <w:rtl/>
                        </w:rPr>
                        <w:t>"</w:t>
                      </w:r>
                      <w:r w:rsidRPr="00B3279B">
                        <w:rPr>
                          <w:rFonts w:asciiTheme="majorBidi" w:hAnsiTheme="majorBidi" w:cstheme="majorBidi"/>
                          <w:sz w:val="28"/>
                          <w:szCs w:val="28"/>
                          <w:rtl/>
                        </w:rPr>
                        <w:t>דרור</w:t>
                      </w:r>
                      <w:r>
                        <w:rPr>
                          <w:rFonts w:asciiTheme="majorBidi" w:hAnsiTheme="majorBidi" w:cstheme="majorBidi" w:hint="cs"/>
                          <w:sz w:val="28"/>
                          <w:szCs w:val="28"/>
                          <w:rtl/>
                        </w:rPr>
                        <w:t>"</w:t>
                      </w:r>
                      <w:r w:rsidRPr="00B3279B">
                        <w:rPr>
                          <w:rFonts w:asciiTheme="majorBidi" w:hAnsiTheme="majorBidi" w:cstheme="majorBidi"/>
                          <w:sz w:val="28"/>
                          <w:szCs w:val="28"/>
                          <w:rtl/>
                        </w:rPr>
                        <w:t xml:space="preserve">. בתחילה, היה עם הגרעין שלו בבית אורן - ולאחר מכן עברו לקיבוץ רגבים. </w:t>
                      </w:r>
                    </w:p>
                    <w:p w14:paraId="49099A59" w14:textId="77777777" w:rsidR="00B3279B" w:rsidRPr="00B3279B" w:rsidRDefault="00B3279B" w:rsidP="00B3279B">
                      <w:pPr>
                        <w:widowControl w:val="0"/>
                        <w:spacing w:after="0" w:line="307" w:lineRule="auto"/>
                        <w:rPr>
                          <w:rFonts w:asciiTheme="majorBidi" w:hAnsiTheme="majorBidi" w:cstheme="majorBidi"/>
                          <w:sz w:val="28"/>
                          <w:szCs w:val="28"/>
                          <w:rtl/>
                        </w:rPr>
                      </w:pPr>
                      <w:r w:rsidRPr="00B3279B">
                        <w:rPr>
                          <w:rFonts w:asciiTheme="majorBidi" w:hAnsiTheme="majorBidi" w:cstheme="majorBidi"/>
                          <w:sz w:val="28"/>
                          <w:szCs w:val="28"/>
                          <w:rtl/>
                        </w:rPr>
                        <w:t xml:space="preserve">ברגבים הקים משפחה ועבד בפלחה שנים רבות. </w:t>
                      </w:r>
                    </w:p>
                    <w:p w14:paraId="2D31D54D" w14:textId="44B82CB3" w:rsidR="00B3279B" w:rsidRPr="00B3279B" w:rsidRDefault="00B3279B" w:rsidP="00B3279B">
                      <w:pPr>
                        <w:widowControl w:val="0"/>
                        <w:spacing w:before="120" w:after="0" w:line="307" w:lineRule="auto"/>
                        <w:rPr>
                          <w:rFonts w:asciiTheme="majorBidi" w:hAnsiTheme="majorBidi" w:cstheme="majorBidi"/>
                          <w:sz w:val="28"/>
                          <w:szCs w:val="28"/>
                          <w:rtl/>
                        </w:rPr>
                      </w:pPr>
                      <w:r w:rsidRPr="00B3279B">
                        <w:rPr>
                          <w:rFonts w:asciiTheme="majorBidi" w:hAnsiTheme="majorBidi" w:cstheme="majorBidi"/>
                          <w:sz w:val="28"/>
                          <w:szCs w:val="28"/>
                          <w:rtl/>
                        </w:rPr>
                        <w:t>לאחר שהכיר את יהודית, לפני כ- 30 שנה</w:t>
                      </w:r>
                      <w:r>
                        <w:rPr>
                          <w:rFonts w:asciiTheme="majorBidi" w:hAnsiTheme="majorBidi" w:cstheme="majorBidi" w:hint="cs"/>
                          <w:sz w:val="28"/>
                          <w:szCs w:val="28"/>
                          <w:rtl/>
                        </w:rPr>
                        <w:t xml:space="preserve">, </w:t>
                      </w:r>
                      <w:r w:rsidRPr="00B3279B">
                        <w:rPr>
                          <w:rFonts w:asciiTheme="majorBidi" w:hAnsiTheme="majorBidi" w:cstheme="majorBidi"/>
                          <w:sz w:val="28"/>
                          <w:szCs w:val="28"/>
                          <w:rtl/>
                        </w:rPr>
                        <w:t xml:space="preserve">עבר לעין השופט. בתחילה עבד ברפת ולאחר מכן עבר לאלתם והתמיד שם בעבודתו עד יציאתו לפנסיה. </w:t>
                      </w:r>
                    </w:p>
                    <w:p w14:paraId="6BD0C748" w14:textId="689798D5" w:rsidR="00B3279B" w:rsidRPr="00B3279B" w:rsidRDefault="00B3279B" w:rsidP="00B3279B">
                      <w:pPr>
                        <w:widowControl w:val="0"/>
                        <w:spacing w:before="120" w:after="0" w:line="307" w:lineRule="auto"/>
                        <w:rPr>
                          <w:rFonts w:asciiTheme="majorBidi" w:hAnsiTheme="majorBidi" w:cstheme="majorBidi"/>
                          <w:sz w:val="28"/>
                          <w:szCs w:val="28"/>
                          <w:rtl/>
                        </w:rPr>
                      </w:pPr>
                      <w:r w:rsidRPr="00B3279B">
                        <w:rPr>
                          <w:rFonts w:asciiTheme="majorBidi" w:hAnsiTheme="majorBidi" w:cstheme="majorBidi"/>
                          <w:sz w:val="28"/>
                          <w:szCs w:val="28"/>
                          <w:rtl/>
                        </w:rPr>
                        <w:t>מיכאל נקלט יפה בקיבוץ, השתלב מבחינה חברתית וקנה לו הרבה חברים. בארוחות בוקר השתלב בשולחן הפרלמנט המוכר. בימי שישי אהב לשבת במעבר מרכזי בחדר האוכל ולברך את כל העובר ושב מחבריו.</w:t>
                      </w:r>
                    </w:p>
                    <w:p w14:paraId="437A0CF7" w14:textId="77777777" w:rsidR="00B3279B" w:rsidRPr="00B3279B" w:rsidRDefault="00B3279B" w:rsidP="00B3279B">
                      <w:pPr>
                        <w:widowControl w:val="0"/>
                        <w:spacing w:before="120" w:after="0" w:line="307" w:lineRule="auto"/>
                        <w:rPr>
                          <w:rFonts w:asciiTheme="majorBidi" w:hAnsiTheme="majorBidi" w:cstheme="majorBidi"/>
                          <w:sz w:val="28"/>
                          <w:szCs w:val="28"/>
                          <w:rtl/>
                        </w:rPr>
                      </w:pPr>
                      <w:r w:rsidRPr="00B3279B">
                        <w:rPr>
                          <w:rFonts w:asciiTheme="majorBidi" w:hAnsiTheme="majorBidi" w:cstheme="majorBidi"/>
                          <w:sz w:val="28"/>
                          <w:szCs w:val="28"/>
                          <w:rtl/>
                        </w:rPr>
                        <w:t xml:space="preserve">עד לפני מספר שנים היה מופיע עם חליפה ועניבה, זוכה למחמאות, צוחק ומתבדח. </w:t>
                      </w:r>
                    </w:p>
                    <w:p w14:paraId="3C504AA7" w14:textId="70B0E8FA" w:rsidR="00B3279B" w:rsidRPr="00B3279B" w:rsidRDefault="00B3279B" w:rsidP="00B3279B">
                      <w:pPr>
                        <w:widowControl w:val="0"/>
                        <w:spacing w:before="120" w:after="0" w:line="307" w:lineRule="auto"/>
                        <w:rPr>
                          <w:rFonts w:asciiTheme="majorBidi" w:hAnsiTheme="majorBidi" w:cstheme="majorBidi"/>
                          <w:sz w:val="28"/>
                          <w:szCs w:val="28"/>
                          <w:rtl/>
                        </w:rPr>
                      </w:pPr>
                      <w:r w:rsidRPr="00B3279B">
                        <w:rPr>
                          <w:rFonts w:asciiTheme="majorBidi" w:hAnsiTheme="majorBidi" w:cstheme="majorBidi"/>
                          <w:sz w:val="28"/>
                          <w:szCs w:val="28"/>
                          <w:rtl/>
                        </w:rPr>
                        <w:t xml:space="preserve">כולנו זוכרים אותו כקריין יוצא דופן בהגדה של פסח בקריאה דרמטית של 10 המכות - להנאת הציבור. </w:t>
                      </w:r>
                      <w:r w:rsidRPr="00B3279B">
                        <w:rPr>
                          <w:rFonts w:asciiTheme="majorBidi" w:hAnsiTheme="majorBidi" w:cstheme="majorBidi"/>
                          <w:sz w:val="28"/>
                          <w:szCs w:val="28"/>
                          <w:rtl/>
                        </w:rPr>
                        <w:br/>
                        <w:t xml:space="preserve">בביתו היה בשלן מצטיין והכין תבשילים תוניסאיים להנאת בני משפחה ואורחים. גולת הכותרת היו הקציצות התוניסאיות שלו. מיכאל העריץ את הזמר האלג'יראי אנריקו מסייאס ולא החמיץ אף הופעה שלו בארץ. </w:t>
                      </w:r>
                    </w:p>
                    <w:p w14:paraId="6F4CCA39" w14:textId="13456B7E" w:rsidR="00B3279B" w:rsidRPr="00B3279B" w:rsidRDefault="00B3279B" w:rsidP="00B3279B">
                      <w:pPr>
                        <w:widowControl w:val="0"/>
                        <w:spacing w:before="120" w:after="0" w:line="307" w:lineRule="auto"/>
                        <w:rPr>
                          <w:rFonts w:asciiTheme="majorBidi" w:hAnsiTheme="majorBidi" w:cstheme="majorBidi"/>
                          <w:sz w:val="28"/>
                          <w:szCs w:val="28"/>
                          <w:rtl/>
                        </w:rPr>
                      </w:pPr>
                      <w:r w:rsidRPr="00B3279B">
                        <w:rPr>
                          <w:rFonts w:asciiTheme="majorBidi" w:hAnsiTheme="majorBidi" w:cstheme="majorBidi"/>
                          <w:sz w:val="28"/>
                          <w:szCs w:val="28"/>
                          <w:rtl/>
                        </w:rPr>
                        <w:t xml:space="preserve">לאחרונה הגיעו לבקרו חניכיו לשעבר מתנועת </w:t>
                      </w:r>
                      <w:r>
                        <w:rPr>
                          <w:rFonts w:asciiTheme="majorBidi" w:hAnsiTheme="majorBidi" w:cstheme="majorBidi" w:hint="cs"/>
                          <w:sz w:val="28"/>
                          <w:szCs w:val="28"/>
                          <w:rtl/>
                        </w:rPr>
                        <w:t>"</w:t>
                      </w:r>
                      <w:r w:rsidRPr="00B3279B">
                        <w:rPr>
                          <w:rFonts w:asciiTheme="majorBidi" w:hAnsiTheme="majorBidi" w:cstheme="majorBidi"/>
                          <w:sz w:val="28"/>
                          <w:szCs w:val="28"/>
                          <w:rtl/>
                        </w:rPr>
                        <w:t>דרור</w:t>
                      </w:r>
                      <w:r>
                        <w:rPr>
                          <w:rFonts w:asciiTheme="majorBidi" w:hAnsiTheme="majorBidi" w:cstheme="majorBidi" w:hint="cs"/>
                          <w:sz w:val="28"/>
                          <w:szCs w:val="28"/>
                          <w:rtl/>
                        </w:rPr>
                        <w:t>"</w:t>
                      </w:r>
                      <w:r w:rsidRPr="00B3279B">
                        <w:rPr>
                          <w:rFonts w:asciiTheme="majorBidi" w:hAnsiTheme="majorBidi" w:cstheme="majorBidi"/>
                          <w:sz w:val="28"/>
                          <w:szCs w:val="28"/>
                          <w:rtl/>
                        </w:rPr>
                        <w:t xml:space="preserve"> בתוניס. הם סיפרו שלא ישכחו איך היה מרקיד אותם ולימד אותם ריקודי עם ישראלים וציינו שהיה אלוף בריקודים ומלא שמחת חיים.</w:t>
                      </w:r>
                    </w:p>
                    <w:p w14:paraId="6C05D9C1" w14:textId="401891E2" w:rsidR="00B3279B" w:rsidRPr="00B3279B" w:rsidRDefault="00B3279B" w:rsidP="00B3279B">
                      <w:pPr>
                        <w:widowControl w:val="0"/>
                        <w:spacing w:before="120" w:after="0" w:line="307" w:lineRule="auto"/>
                        <w:rPr>
                          <w:rFonts w:asciiTheme="majorBidi" w:hAnsiTheme="majorBidi" w:cstheme="majorBidi"/>
                          <w:sz w:val="28"/>
                          <w:szCs w:val="28"/>
                          <w:rtl/>
                        </w:rPr>
                      </w:pPr>
                      <w:r w:rsidRPr="00B3279B">
                        <w:rPr>
                          <w:rFonts w:asciiTheme="majorBidi" w:hAnsiTheme="majorBidi" w:cstheme="majorBidi"/>
                          <w:sz w:val="28"/>
                          <w:szCs w:val="28"/>
                          <w:rtl/>
                        </w:rPr>
                        <w:t>בשבועות האחרונים סבל מא</w:t>
                      </w:r>
                      <w:r w:rsidR="00E2276E">
                        <w:rPr>
                          <w:rFonts w:asciiTheme="majorBidi" w:hAnsiTheme="majorBidi" w:cstheme="majorBidi" w:hint="cs"/>
                          <w:sz w:val="28"/>
                          <w:szCs w:val="28"/>
                          <w:rtl/>
                        </w:rPr>
                        <w:t>ו</w:t>
                      </w:r>
                      <w:r w:rsidRPr="00B3279B">
                        <w:rPr>
                          <w:rFonts w:asciiTheme="majorBidi" w:hAnsiTheme="majorBidi" w:cstheme="majorBidi"/>
                          <w:sz w:val="28"/>
                          <w:szCs w:val="28"/>
                          <w:rtl/>
                        </w:rPr>
                        <w:t xml:space="preserve">ד מחולשה וכאבים. יהודית טיפלה בו במסירות רבה עד יומו האחרון. </w:t>
                      </w:r>
                    </w:p>
                    <w:p w14:paraId="377FBCF8" w14:textId="77777777" w:rsidR="00B3279B" w:rsidRPr="00B3279B" w:rsidRDefault="00B3279B" w:rsidP="00B3279B">
                      <w:pPr>
                        <w:widowControl w:val="0"/>
                        <w:spacing w:before="120" w:after="0" w:line="307" w:lineRule="auto"/>
                        <w:rPr>
                          <w:rFonts w:asciiTheme="majorBidi" w:hAnsiTheme="majorBidi" w:cstheme="majorBidi"/>
                          <w:sz w:val="28"/>
                          <w:szCs w:val="28"/>
                          <w:rtl/>
                        </w:rPr>
                      </w:pPr>
                      <w:r w:rsidRPr="00B3279B">
                        <w:rPr>
                          <w:rFonts w:asciiTheme="majorBidi" w:hAnsiTheme="majorBidi" w:cstheme="majorBidi"/>
                          <w:sz w:val="28"/>
                          <w:szCs w:val="28"/>
                          <w:rtl/>
                        </w:rPr>
                        <w:t>נתנחם בכך שעתה נגאל מייסוריו.</w:t>
                      </w:r>
                    </w:p>
                    <w:p w14:paraId="3A8159AD" w14:textId="0A600FED" w:rsidR="00B3279B" w:rsidRPr="00B3279B" w:rsidRDefault="00B3279B" w:rsidP="00B3279B">
                      <w:pPr>
                        <w:widowControl w:val="0"/>
                        <w:spacing w:before="120" w:after="0" w:line="307" w:lineRule="auto"/>
                        <w:rPr>
                          <w:rFonts w:asciiTheme="majorBidi" w:hAnsiTheme="majorBidi" w:cstheme="majorBidi"/>
                          <w:sz w:val="28"/>
                          <w:szCs w:val="28"/>
                          <w:rtl/>
                        </w:rPr>
                      </w:pPr>
                      <w:r w:rsidRPr="00B3279B">
                        <w:rPr>
                          <w:rFonts w:asciiTheme="majorBidi" w:hAnsiTheme="majorBidi" w:cstheme="majorBidi"/>
                          <w:sz w:val="28"/>
                          <w:szCs w:val="28"/>
                          <w:rtl/>
                        </w:rPr>
                        <w:t>אנו משתתפים בצערם של בני המשפחה ברגבים ובעין השופט.</w:t>
                      </w:r>
                    </w:p>
                    <w:p w14:paraId="0F5A04B0" w14:textId="224FA9FA" w:rsidR="00B3279B" w:rsidRPr="00B3279B" w:rsidRDefault="00B3279B" w:rsidP="00B3279B">
                      <w:pPr>
                        <w:widowControl w:val="0"/>
                        <w:spacing w:before="120" w:after="0" w:line="307" w:lineRule="auto"/>
                        <w:rPr>
                          <w:rFonts w:asciiTheme="majorBidi" w:hAnsiTheme="majorBidi" w:cstheme="majorBidi"/>
                          <w:sz w:val="28"/>
                          <w:szCs w:val="28"/>
                          <w:rtl/>
                        </w:rPr>
                      </w:pPr>
                      <w:r w:rsidRPr="00B3279B">
                        <w:rPr>
                          <w:rFonts w:asciiTheme="majorBidi" w:hAnsiTheme="majorBidi" w:cstheme="majorBidi"/>
                          <w:sz w:val="28"/>
                          <w:szCs w:val="28"/>
                          <w:rtl/>
                        </w:rPr>
                        <w:t xml:space="preserve">יהי זכרו ברוך.   </w:t>
                      </w:r>
                      <w:bookmarkEnd w:id="1"/>
                    </w:p>
                  </w:txbxContent>
                </v:textbox>
                <w10:wrap anchorx="margin"/>
              </v:shape>
            </w:pict>
          </mc:Fallback>
        </mc:AlternateContent>
      </w:r>
    </w:p>
    <w:p w14:paraId="2AAF0C59" w14:textId="187979D1" w:rsidR="003F7713" w:rsidRPr="003F7713" w:rsidRDefault="003F7713" w:rsidP="003F7713"/>
    <w:p w14:paraId="07430558" w14:textId="3130C036" w:rsidR="003F7713" w:rsidRPr="003F7713" w:rsidRDefault="003F7713" w:rsidP="003F7713"/>
    <w:p w14:paraId="364A96C8" w14:textId="66875537" w:rsidR="003F7713" w:rsidRPr="003F7713" w:rsidRDefault="003F7713" w:rsidP="003F7713"/>
    <w:p w14:paraId="70DD01A9" w14:textId="699592B3" w:rsidR="003F7713" w:rsidRPr="003F7713" w:rsidRDefault="003F7713" w:rsidP="003F7713"/>
    <w:p w14:paraId="2A29C2DB" w14:textId="1F251FA1" w:rsidR="003F7713" w:rsidRPr="003F7713" w:rsidRDefault="003F7713" w:rsidP="003F7713"/>
    <w:p w14:paraId="6E3B35AF" w14:textId="70875E60" w:rsidR="003F7713" w:rsidRPr="003F7713" w:rsidRDefault="003F7713" w:rsidP="003F7713"/>
    <w:p w14:paraId="143C86FB" w14:textId="711319A1" w:rsidR="003F7713" w:rsidRPr="003F7713" w:rsidRDefault="003F7713" w:rsidP="003F7713"/>
    <w:p w14:paraId="04CB3C83" w14:textId="03DD2D5C" w:rsidR="003F7713" w:rsidRPr="003F7713" w:rsidRDefault="003F7713" w:rsidP="003F7713"/>
    <w:p w14:paraId="5721C5A3" w14:textId="45A7E64A" w:rsidR="003F7713" w:rsidRPr="003F7713" w:rsidRDefault="003F7713" w:rsidP="003F7713"/>
    <w:p w14:paraId="553A8A2F" w14:textId="41D41D18" w:rsidR="003F7713" w:rsidRPr="003F7713" w:rsidRDefault="003F7713" w:rsidP="003F7713"/>
    <w:p w14:paraId="016CEA67" w14:textId="4A692C3D" w:rsidR="003F7713" w:rsidRPr="003F7713" w:rsidRDefault="003F7713" w:rsidP="003F7713"/>
    <w:p w14:paraId="3FD2EA31" w14:textId="196F2A6D" w:rsidR="003F7713" w:rsidRPr="003F7713" w:rsidRDefault="003F7713" w:rsidP="003F7713"/>
    <w:p w14:paraId="58BB5C28" w14:textId="26CB4C17" w:rsidR="003F7713" w:rsidRPr="003F7713" w:rsidRDefault="003F7713" w:rsidP="003F7713"/>
    <w:p w14:paraId="6032D4DD" w14:textId="191CF934" w:rsidR="003F7713" w:rsidRPr="003F7713" w:rsidRDefault="003F7713" w:rsidP="003F7713"/>
    <w:p w14:paraId="07910E58" w14:textId="62E00043" w:rsidR="003F7713" w:rsidRPr="003F7713" w:rsidRDefault="003F7713" w:rsidP="003F7713"/>
    <w:p w14:paraId="4676F051" w14:textId="5BEE356E" w:rsidR="003F7713" w:rsidRPr="003F7713" w:rsidRDefault="003F7713" w:rsidP="003F7713"/>
    <w:p w14:paraId="5C84AD47" w14:textId="68F86158" w:rsidR="003F7713" w:rsidRPr="003F7713" w:rsidRDefault="003F7713" w:rsidP="003F7713"/>
    <w:p w14:paraId="1BBB6408" w14:textId="7EF9526E" w:rsidR="003F7713" w:rsidRPr="003F7713" w:rsidRDefault="003F7713" w:rsidP="003F7713"/>
    <w:p w14:paraId="3DDC49C3" w14:textId="470684CC" w:rsidR="003F7713" w:rsidRPr="003F7713" w:rsidRDefault="003F7713" w:rsidP="003F7713"/>
    <w:p w14:paraId="60216079" w14:textId="7B7EDE0A" w:rsidR="003F7713" w:rsidRPr="003F7713" w:rsidRDefault="003F7713" w:rsidP="003F7713"/>
    <w:p w14:paraId="4D192EE7" w14:textId="0E46E981" w:rsidR="003F7713" w:rsidRDefault="003F7713" w:rsidP="003F7713">
      <w:r>
        <w:rPr>
          <w:noProof/>
        </w:rPr>
        <w:drawing>
          <wp:anchor distT="0" distB="0" distL="114300" distR="114300" simplePos="0" relativeHeight="251660288" behindDoc="0" locked="0" layoutInCell="1" allowOverlap="1" wp14:anchorId="3EBA74DD" wp14:editId="2F1C9927">
            <wp:simplePos x="0" y="0"/>
            <wp:positionH relativeFrom="column">
              <wp:posOffset>1798320</wp:posOffset>
            </wp:positionH>
            <wp:positionV relativeFrom="paragraph">
              <wp:posOffset>4445</wp:posOffset>
            </wp:positionV>
            <wp:extent cx="3133725" cy="2849880"/>
            <wp:effectExtent l="0" t="0" r="9525" b="7620"/>
            <wp:wrapThrough wrapText="bothSides">
              <wp:wrapPolygon edited="0">
                <wp:start x="0" y="0"/>
                <wp:lineTo x="0" y="21513"/>
                <wp:lineTo x="21534" y="21513"/>
                <wp:lineTo x="21534" y="0"/>
                <wp:lineTo x="0" y="0"/>
              </wp:wrapPolygon>
            </wp:wrapThrough>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133725" cy="28498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744CAA" w14:textId="0997593B" w:rsidR="003F7713" w:rsidRPr="003F7713" w:rsidRDefault="003F7713" w:rsidP="003F7713">
      <w:pPr>
        <w:tabs>
          <w:tab w:val="left" w:pos="2638"/>
        </w:tabs>
        <w:rPr>
          <w:rFonts w:hint="cs"/>
        </w:rPr>
      </w:pPr>
      <w:r>
        <w:rPr>
          <w:rtl/>
        </w:rPr>
        <w:tab/>
      </w:r>
    </w:p>
    <w:sectPr w:rsidR="003F7713" w:rsidRPr="003F7713" w:rsidSect="00B3279B">
      <w:pgSz w:w="11906" w:h="16838"/>
      <w:pgMar w:top="1440" w:right="1133" w:bottom="1440" w:left="851"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Guttman David">
    <w:altName w:val="Arial"/>
    <w:charset w:val="B1"/>
    <w:family w:val="auto"/>
    <w:pitch w:val="variable"/>
    <w:sig w:usb0="00000801" w:usb1="40000000" w:usb2="00000000" w:usb3="00000000" w:csb0="0000002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02B"/>
    <w:rsid w:val="000455C2"/>
    <w:rsid w:val="002A402B"/>
    <w:rsid w:val="00306A6C"/>
    <w:rsid w:val="00380EAE"/>
    <w:rsid w:val="003F7713"/>
    <w:rsid w:val="0059078F"/>
    <w:rsid w:val="00961750"/>
    <w:rsid w:val="00A86A12"/>
    <w:rsid w:val="00AA7BC5"/>
    <w:rsid w:val="00B3279B"/>
    <w:rsid w:val="00B94477"/>
    <w:rsid w:val="00E2276E"/>
    <w:rsid w:val="00E71709"/>
    <w:rsid w:val="00F733AD"/>
    <w:rsid w:val="00F83EC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9F853"/>
  <w15:chartTrackingRefBased/>
  <w15:docId w15:val="{E62460B4-C7EF-48B4-ACA5-6681A2486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4</Words>
  <Characters>22</Characters>
  <Application>Microsoft Office Word</Application>
  <DocSecurity>0</DocSecurity>
  <Lines>1</Lines>
  <Paragraphs>1</Paragraphs>
  <ScaleCrop>false</ScaleCrop>
  <Company/>
  <LinksUpToDate>false</LinksUpToDate>
  <CharactersWithSpaces>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archive</dc:creator>
  <cp:keywords/>
  <dc:description/>
  <cp:lastModifiedBy>archive</cp:lastModifiedBy>
  <cp:revision>4</cp:revision>
  <dcterms:created xsi:type="dcterms:W3CDTF">2019-04-29T15:47:00Z</dcterms:created>
  <dcterms:modified xsi:type="dcterms:W3CDTF">2019-05-05T19:51:00Z</dcterms:modified>
</cp:coreProperties>
</file>