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5C23" w14:textId="77777777" w:rsidR="00F4162E" w:rsidRDefault="00D746BA" w:rsidP="00F4162E">
      <w:pPr>
        <w:rPr>
          <w:sz w:val="28"/>
          <w:szCs w:val="28"/>
          <w:rtl/>
        </w:rPr>
      </w:pPr>
      <w:r w:rsidRPr="00D746BA">
        <w:rPr>
          <w:rFonts w:hint="cs"/>
          <w:b/>
          <w:bCs/>
          <w:sz w:val="28"/>
          <w:szCs w:val="28"/>
          <w:rtl/>
        </w:rPr>
        <w:t>ברכ</w:t>
      </w:r>
      <w:r w:rsidR="00F4162E">
        <w:rPr>
          <w:rFonts w:hint="cs"/>
          <w:b/>
          <w:bCs/>
          <w:sz w:val="28"/>
          <w:szCs w:val="28"/>
          <w:rtl/>
        </w:rPr>
        <w:t>ת מרכז המשק</w:t>
      </w:r>
      <w:r w:rsidRPr="00D746BA">
        <w:rPr>
          <w:rFonts w:hint="cs"/>
          <w:b/>
          <w:bCs/>
          <w:sz w:val="28"/>
          <w:szCs w:val="28"/>
          <w:rtl/>
        </w:rPr>
        <w:t xml:space="preserve"> בטקס העומר</w:t>
      </w:r>
      <w:r w:rsidR="00F4162E">
        <w:rPr>
          <w:b/>
          <w:bCs/>
          <w:sz w:val="28"/>
          <w:szCs w:val="28"/>
          <w:rtl/>
        </w:rPr>
        <w:br/>
      </w:r>
      <w:r w:rsidR="00F4162E">
        <w:rPr>
          <w:rFonts w:hint="cs"/>
          <w:sz w:val="28"/>
          <w:szCs w:val="28"/>
          <w:rtl/>
        </w:rPr>
        <w:t>1.4.1990</w:t>
      </w:r>
    </w:p>
    <w:p w14:paraId="1EBD66EA" w14:textId="145F280E" w:rsidR="00DA2776" w:rsidRDefault="00D746BA" w:rsidP="00DA277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חברים הורים, ילדים ואורחים!</w:t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>עם הופעת הציפורים הנודדות</w:t>
      </w:r>
      <w:r w:rsidR="00F4162E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המבשרות </w:t>
      </w:r>
      <w:r w:rsidR="00637CAA">
        <w:rPr>
          <w:rFonts w:hint="cs"/>
          <w:sz w:val="28"/>
          <w:szCs w:val="28"/>
          <w:rtl/>
        </w:rPr>
        <w:t>את בוא האביב, התעוררות, התחדשות</w:t>
      </w:r>
      <w:r w:rsidR="00637CAA">
        <w:rPr>
          <w:sz w:val="28"/>
          <w:szCs w:val="28"/>
          <w:rtl/>
        </w:rPr>
        <w:br/>
      </w:r>
      <w:r w:rsidR="00637CAA">
        <w:rPr>
          <w:rFonts w:hint="cs"/>
          <w:sz w:val="28"/>
          <w:szCs w:val="28"/>
          <w:rtl/>
        </w:rPr>
        <w:t>ה</w:t>
      </w:r>
      <w:r w:rsidR="00DA2776">
        <w:rPr>
          <w:rFonts w:hint="cs"/>
          <w:sz w:val="28"/>
          <w:szCs w:val="28"/>
          <w:rtl/>
        </w:rPr>
        <w:t>טבע מתרדמת החורף, נהנים אנו מהיופי של השדות הירוקים</w:t>
      </w:r>
      <w:r w:rsidR="00F4162E">
        <w:rPr>
          <w:rFonts w:hint="cs"/>
          <w:sz w:val="28"/>
          <w:szCs w:val="28"/>
          <w:rtl/>
        </w:rPr>
        <w:t>,</w:t>
      </w:r>
      <w:r w:rsidR="00DA2776">
        <w:rPr>
          <w:rFonts w:hint="cs"/>
          <w:sz w:val="28"/>
          <w:szCs w:val="28"/>
          <w:rtl/>
        </w:rPr>
        <w:t xml:space="preserve"> מהיבול, כמו שנאמר</w:t>
      </w:r>
      <w:r w:rsidR="00F4162E">
        <w:rPr>
          <w:rFonts w:hint="cs"/>
          <w:sz w:val="28"/>
          <w:szCs w:val="28"/>
          <w:rtl/>
        </w:rPr>
        <w:t>:</w:t>
      </w:r>
      <w:r w:rsidR="00DA2776">
        <w:rPr>
          <w:rFonts w:hint="cs"/>
          <w:sz w:val="28"/>
          <w:szCs w:val="28"/>
          <w:rtl/>
        </w:rPr>
        <w:t xml:space="preserve"> "עומר,</w:t>
      </w:r>
      <w:r w:rsidR="00DA2776">
        <w:rPr>
          <w:sz w:val="28"/>
          <w:szCs w:val="28"/>
          <w:rtl/>
        </w:rPr>
        <w:br/>
      </w:r>
      <w:r w:rsidR="00DA2776">
        <w:rPr>
          <w:rFonts w:hint="cs"/>
          <w:sz w:val="28"/>
          <w:szCs w:val="28"/>
          <w:rtl/>
        </w:rPr>
        <w:t>עומר תבואה חדשה".</w:t>
      </w:r>
    </w:p>
    <w:p w14:paraId="5EFF8E59" w14:textId="71FEC26E" w:rsidR="00A31630" w:rsidRDefault="00A31630" w:rsidP="00DA277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את שדותינו זרענו בדמעה ויש חשש שלא נקצור ברינה.</w:t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>לעינינו מתרחשים דברים שאין הדעת סובלת. בפני העם כולו מרשים לעצמם יושבי בתי</w:t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>המדרש לפקפק במעשינו וביהדותנו.</w:t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 xml:space="preserve">המשבר בהתיישבות, שלא אנו יצרנו אותו, </w:t>
      </w:r>
      <w:r w:rsidR="00B17A14">
        <w:rPr>
          <w:rFonts w:hint="cs"/>
          <w:sz w:val="28"/>
          <w:szCs w:val="28"/>
          <w:rtl/>
        </w:rPr>
        <w:t>מנוצל להסתה פרועה נגדנו</w:t>
      </w:r>
      <w:r w:rsidR="00F4162E">
        <w:rPr>
          <w:rFonts w:hint="cs"/>
          <w:sz w:val="28"/>
          <w:szCs w:val="28"/>
          <w:rtl/>
        </w:rPr>
        <w:t>,</w:t>
      </w:r>
      <w:r w:rsidR="00B17A14">
        <w:rPr>
          <w:rFonts w:hint="cs"/>
          <w:sz w:val="28"/>
          <w:szCs w:val="28"/>
          <w:rtl/>
        </w:rPr>
        <w:t xml:space="preserve"> ואנו נאלצים להשקיע</w:t>
      </w:r>
      <w:r w:rsidR="00B17A14">
        <w:rPr>
          <w:sz w:val="28"/>
          <w:szCs w:val="28"/>
          <w:rtl/>
        </w:rPr>
        <w:br/>
      </w:r>
      <w:r w:rsidR="00B17A14">
        <w:rPr>
          <w:rFonts w:hint="cs"/>
          <w:sz w:val="28"/>
          <w:szCs w:val="28"/>
          <w:rtl/>
        </w:rPr>
        <w:t>חלק לא קטן ממרצנו על מנת להגן על עצמנו במלחמת ה</w:t>
      </w:r>
      <w:r w:rsidR="00F4162E">
        <w:rPr>
          <w:rFonts w:hint="cs"/>
          <w:sz w:val="28"/>
          <w:szCs w:val="28"/>
          <w:rtl/>
        </w:rPr>
        <w:t>הי</w:t>
      </w:r>
      <w:r w:rsidR="00B17A14">
        <w:rPr>
          <w:rFonts w:hint="cs"/>
          <w:sz w:val="28"/>
          <w:szCs w:val="28"/>
          <w:rtl/>
        </w:rPr>
        <w:t xml:space="preserve">שרדות </w:t>
      </w:r>
      <w:r w:rsidR="00F4162E">
        <w:rPr>
          <w:rFonts w:hint="cs"/>
          <w:sz w:val="28"/>
          <w:szCs w:val="28"/>
          <w:rtl/>
        </w:rPr>
        <w:t>ה</w:t>
      </w:r>
      <w:r w:rsidR="00B17A14">
        <w:rPr>
          <w:rFonts w:hint="cs"/>
          <w:sz w:val="28"/>
          <w:szCs w:val="28"/>
          <w:rtl/>
        </w:rPr>
        <w:t>כלכלית ו</w:t>
      </w:r>
      <w:r w:rsidR="00F4162E">
        <w:rPr>
          <w:rFonts w:hint="cs"/>
          <w:sz w:val="28"/>
          <w:szCs w:val="28"/>
          <w:rtl/>
        </w:rPr>
        <w:t>ה</w:t>
      </w:r>
      <w:r w:rsidR="00B17A14">
        <w:rPr>
          <w:rFonts w:hint="cs"/>
          <w:sz w:val="28"/>
          <w:szCs w:val="28"/>
          <w:rtl/>
        </w:rPr>
        <w:t>חברתית.</w:t>
      </w:r>
      <w:r w:rsidR="00FA4B72">
        <w:rPr>
          <w:sz w:val="28"/>
          <w:szCs w:val="28"/>
          <w:rtl/>
        </w:rPr>
        <w:br/>
      </w:r>
      <w:r w:rsidR="00FA4B72">
        <w:rPr>
          <w:rFonts w:hint="cs"/>
          <w:sz w:val="28"/>
          <w:szCs w:val="28"/>
          <w:rtl/>
        </w:rPr>
        <w:t>למרות כל זאת, בערב החג אנו שמחים לראות את 450 החברים, 227 הילדים, 46 החיילים</w:t>
      </w:r>
      <w:r w:rsidR="00FA4B72">
        <w:rPr>
          <w:sz w:val="28"/>
          <w:szCs w:val="28"/>
          <w:rtl/>
        </w:rPr>
        <w:br/>
      </w:r>
      <w:r w:rsidR="00FA4B72">
        <w:rPr>
          <w:rFonts w:hint="cs"/>
          <w:sz w:val="28"/>
          <w:szCs w:val="28"/>
          <w:rtl/>
        </w:rPr>
        <w:t>ושאר האוכלוסי</w:t>
      </w:r>
      <w:r w:rsidR="00F4162E">
        <w:rPr>
          <w:rFonts w:hint="cs"/>
          <w:sz w:val="28"/>
          <w:szCs w:val="28"/>
          <w:rtl/>
        </w:rPr>
        <w:t>י</w:t>
      </w:r>
      <w:r w:rsidR="00FA4B72">
        <w:rPr>
          <w:rFonts w:hint="cs"/>
          <w:sz w:val="28"/>
          <w:szCs w:val="28"/>
          <w:rtl/>
        </w:rPr>
        <w:t>ה</w:t>
      </w:r>
      <w:r w:rsidR="00F4162E">
        <w:rPr>
          <w:rFonts w:hint="cs"/>
          <w:sz w:val="28"/>
          <w:szCs w:val="28"/>
          <w:rtl/>
        </w:rPr>
        <w:t>,</w:t>
      </w:r>
      <w:r w:rsidR="00FA4B72">
        <w:rPr>
          <w:rFonts w:hint="cs"/>
          <w:sz w:val="28"/>
          <w:szCs w:val="28"/>
          <w:rtl/>
        </w:rPr>
        <w:t xml:space="preserve"> המתגוררת איתנו.</w:t>
      </w:r>
      <w:r w:rsidR="00B05E78">
        <w:rPr>
          <w:sz w:val="28"/>
          <w:szCs w:val="28"/>
          <w:rtl/>
        </w:rPr>
        <w:br/>
      </w:r>
      <w:r w:rsidR="00B05E78">
        <w:rPr>
          <w:rFonts w:hint="cs"/>
          <w:sz w:val="28"/>
          <w:szCs w:val="28"/>
          <w:rtl/>
        </w:rPr>
        <w:t>שמחים על כי במו ידינו יצרנו תוצרת חקלאית ותעשי</w:t>
      </w:r>
      <w:r w:rsidR="00F4162E">
        <w:rPr>
          <w:rFonts w:hint="cs"/>
          <w:sz w:val="28"/>
          <w:szCs w:val="28"/>
          <w:rtl/>
        </w:rPr>
        <w:t>י</w:t>
      </w:r>
      <w:r w:rsidR="00B05E78">
        <w:rPr>
          <w:rFonts w:hint="cs"/>
          <w:sz w:val="28"/>
          <w:szCs w:val="28"/>
          <w:rtl/>
        </w:rPr>
        <w:t>תית בכ-37 מיליון ש"ח.</w:t>
      </w:r>
      <w:r w:rsidR="00BC477E">
        <w:rPr>
          <w:sz w:val="28"/>
          <w:szCs w:val="28"/>
          <w:rtl/>
        </w:rPr>
        <w:br/>
      </w:r>
      <w:r w:rsidR="00BC477E">
        <w:rPr>
          <w:rFonts w:hint="cs"/>
          <w:sz w:val="28"/>
          <w:szCs w:val="28"/>
          <w:rtl/>
        </w:rPr>
        <w:t>על כך ששד</w:t>
      </w:r>
      <w:r w:rsidR="00F4162E">
        <w:rPr>
          <w:rFonts w:hint="cs"/>
          <w:sz w:val="28"/>
          <w:szCs w:val="28"/>
          <w:rtl/>
        </w:rPr>
        <w:t>ו</w:t>
      </w:r>
      <w:r w:rsidR="00BC477E">
        <w:rPr>
          <w:rFonts w:hint="cs"/>
          <w:sz w:val="28"/>
          <w:szCs w:val="28"/>
          <w:rtl/>
        </w:rPr>
        <w:t>תינו מעובדים על ידינו ולא על ידי זרים.</w:t>
      </w:r>
      <w:r w:rsidR="00A84364">
        <w:rPr>
          <w:rFonts w:hint="cs"/>
          <w:sz w:val="28"/>
          <w:szCs w:val="28"/>
          <w:rtl/>
        </w:rPr>
        <w:t xml:space="preserve"> </w:t>
      </w:r>
      <w:r w:rsidR="00F4162E">
        <w:rPr>
          <w:sz w:val="28"/>
          <w:szCs w:val="28"/>
          <w:rtl/>
        </w:rPr>
        <w:br/>
      </w:r>
      <w:r w:rsidR="00A84364">
        <w:rPr>
          <w:rFonts w:hint="cs"/>
          <w:sz w:val="28"/>
          <w:szCs w:val="28"/>
          <w:rtl/>
        </w:rPr>
        <w:t>כה לחי לעובדי המטע וקוצרי התבואה</w:t>
      </w:r>
      <w:r w:rsidR="00F4162E">
        <w:rPr>
          <w:rFonts w:hint="cs"/>
          <w:sz w:val="28"/>
          <w:szCs w:val="28"/>
          <w:rtl/>
        </w:rPr>
        <w:t>!!</w:t>
      </w:r>
      <w:r w:rsidR="00BC477E">
        <w:rPr>
          <w:sz w:val="28"/>
          <w:szCs w:val="28"/>
          <w:rtl/>
        </w:rPr>
        <w:br/>
      </w:r>
      <w:r w:rsidR="00BC477E">
        <w:rPr>
          <w:rFonts w:hint="cs"/>
          <w:sz w:val="28"/>
          <w:szCs w:val="28"/>
          <w:rtl/>
        </w:rPr>
        <w:t xml:space="preserve">מאושרים </w:t>
      </w:r>
      <w:r w:rsidR="00F4162E">
        <w:rPr>
          <w:rFonts w:hint="cs"/>
          <w:sz w:val="28"/>
          <w:szCs w:val="28"/>
          <w:rtl/>
        </w:rPr>
        <w:t xml:space="preserve">אנו </w:t>
      </w:r>
      <w:r w:rsidR="00BC477E">
        <w:rPr>
          <w:rFonts w:hint="cs"/>
          <w:sz w:val="28"/>
          <w:szCs w:val="28"/>
          <w:rtl/>
        </w:rPr>
        <w:t>על התינוקות שנולדו ועל תרומתנו בקליטת העלי</w:t>
      </w:r>
      <w:r w:rsidR="00F4162E">
        <w:rPr>
          <w:rFonts w:hint="cs"/>
          <w:sz w:val="28"/>
          <w:szCs w:val="28"/>
          <w:rtl/>
        </w:rPr>
        <w:t>י</w:t>
      </w:r>
      <w:r w:rsidR="00BC477E">
        <w:rPr>
          <w:rFonts w:hint="cs"/>
          <w:sz w:val="28"/>
          <w:szCs w:val="28"/>
          <w:rtl/>
        </w:rPr>
        <w:t xml:space="preserve">ה. </w:t>
      </w:r>
      <w:r w:rsidR="00F4162E">
        <w:rPr>
          <w:sz w:val="28"/>
          <w:szCs w:val="28"/>
          <w:rtl/>
        </w:rPr>
        <w:br/>
      </w:r>
      <w:r w:rsidR="00F4162E">
        <w:rPr>
          <w:rFonts w:hint="cs"/>
          <w:sz w:val="28"/>
          <w:szCs w:val="28"/>
          <w:rtl/>
        </w:rPr>
        <w:t>אסור לנו לשכוח ש</w:t>
      </w:r>
      <w:r w:rsidR="00BC477E">
        <w:rPr>
          <w:rFonts w:hint="cs"/>
          <w:sz w:val="28"/>
          <w:szCs w:val="28"/>
          <w:rtl/>
        </w:rPr>
        <w:t>כל זאת</w:t>
      </w:r>
      <w:r w:rsidR="00F4162E">
        <w:rPr>
          <w:rFonts w:hint="cs"/>
          <w:sz w:val="28"/>
          <w:szCs w:val="28"/>
          <w:rtl/>
        </w:rPr>
        <w:t xml:space="preserve"> נעשה</w:t>
      </w:r>
      <w:r w:rsidR="00BC477E">
        <w:rPr>
          <w:rFonts w:hint="cs"/>
          <w:sz w:val="28"/>
          <w:szCs w:val="28"/>
          <w:rtl/>
        </w:rPr>
        <w:t xml:space="preserve"> בתנאי</w:t>
      </w:r>
      <w:r w:rsidR="00F4162E">
        <w:rPr>
          <w:rFonts w:hint="cs"/>
          <w:sz w:val="28"/>
          <w:szCs w:val="28"/>
          <w:rtl/>
        </w:rPr>
        <w:t xml:space="preserve"> </w:t>
      </w:r>
      <w:r w:rsidR="006B7C2E">
        <w:rPr>
          <w:rFonts w:hint="cs"/>
          <w:sz w:val="28"/>
          <w:szCs w:val="28"/>
          <w:rtl/>
        </w:rPr>
        <w:t>סביבה קשים, מיתון במשק, אבטלה גואה</w:t>
      </w:r>
      <w:r w:rsidR="00F4162E">
        <w:rPr>
          <w:rFonts w:hint="cs"/>
          <w:sz w:val="28"/>
          <w:szCs w:val="28"/>
          <w:rtl/>
        </w:rPr>
        <w:t xml:space="preserve"> ו</w:t>
      </w:r>
      <w:r w:rsidR="006B7C2E">
        <w:rPr>
          <w:rFonts w:hint="cs"/>
          <w:sz w:val="28"/>
          <w:szCs w:val="28"/>
          <w:rtl/>
        </w:rPr>
        <w:t>ימי מילואים רבים</w:t>
      </w:r>
      <w:r w:rsidR="00F4162E">
        <w:rPr>
          <w:rFonts w:hint="cs"/>
          <w:sz w:val="28"/>
          <w:szCs w:val="28"/>
          <w:rtl/>
        </w:rPr>
        <w:t>,</w:t>
      </w:r>
      <w:r w:rsidR="006B7C2E">
        <w:rPr>
          <w:rFonts w:hint="cs"/>
          <w:sz w:val="28"/>
          <w:szCs w:val="28"/>
          <w:rtl/>
        </w:rPr>
        <w:t xml:space="preserve"> הגוזלים</w:t>
      </w:r>
      <w:r w:rsidR="00F4162E">
        <w:rPr>
          <w:rFonts w:hint="cs"/>
          <w:sz w:val="28"/>
          <w:szCs w:val="28"/>
          <w:rtl/>
        </w:rPr>
        <w:t xml:space="preserve"> </w:t>
      </w:r>
      <w:r w:rsidR="006B7C2E">
        <w:rPr>
          <w:rFonts w:hint="cs"/>
          <w:sz w:val="28"/>
          <w:szCs w:val="28"/>
          <w:rtl/>
        </w:rPr>
        <w:t>זמן רב.</w:t>
      </w:r>
    </w:p>
    <w:p w14:paraId="6F0311BD" w14:textId="43340631" w:rsidR="002624D9" w:rsidRDefault="00F4162E" w:rsidP="00DA277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אני </w:t>
      </w:r>
      <w:r w:rsidR="002624D9">
        <w:rPr>
          <w:rFonts w:hint="cs"/>
          <w:sz w:val="28"/>
          <w:szCs w:val="28"/>
          <w:rtl/>
        </w:rPr>
        <w:t>מקווים שבעזרת האמונה בדרכנו נוכל לה</w:t>
      </w:r>
      <w:r>
        <w:rPr>
          <w:rFonts w:hint="cs"/>
          <w:sz w:val="28"/>
          <w:szCs w:val="28"/>
          <w:rtl/>
        </w:rPr>
        <w:t>י</w:t>
      </w:r>
      <w:r w:rsidR="002624D9">
        <w:rPr>
          <w:rFonts w:hint="cs"/>
          <w:sz w:val="28"/>
          <w:szCs w:val="28"/>
          <w:rtl/>
        </w:rPr>
        <w:t>שאר מלוכדים ויוצרים</w:t>
      </w:r>
      <w:r>
        <w:rPr>
          <w:rFonts w:hint="cs"/>
          <w:sz w:val="28"/>
          <w:szCs w:val="28"/>
          <w:rtl/>
        </w:rPr>
        <w:t>,</w:t>
      </w:r>
      <w:r w:rsidR="002624D9">
        <w:rPr>
          <w:rFonts w:hint="cs"/>
          <w:sz w:val="28"/>
          <w:szCs w:val="28"/>
          <w:rtl/>
        </w:rPr>
        <w:t xml:space="preserve"> ועל כך תהיה גאוותנו.</w:t>
      </w:r>
    </w:p>
    <w:p w14:paraId="1B7D967D" w14:textId="58E5C64A" w:rsidR="00910926" w:rsidRDefault="00910926" w:rsidP="00DA277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עם סיום תפקידי כרכז </w:t>
      </w:r>
      <w:r w:rsidR="00F2353F">
        <w:rPr>
          <w:rFonts w:hint="cs"/>
          <w:sz w:val="28"/>
          <w:szCs w:val="28"/>
          <w:rtl/>
        </w:rPr>
        <w:t>ה</w:t>
      </w:r>
      <w:r>
        <w:rPr>
          <w:rFonts w:hint="cs"/>
          <w:sz w:val="28"/>
          <w:szCs w:val="28"/>
          <w:rtl/>
        </w:rPr>
        <w:t>משק, אני מודה לכל אלה ש</w:t>
      </w:r>
      <w:r w:rsidR="00F2353F">
        <w:rPr>
          <w:rFonts w:hint="cs"/>
          <w:sz w:val="28"/>
          <w:szCs w:val="28"/>
          <w:rtl/>
        </w:rPr>
        <w:t>ת</w:t>
      </w:r>
      <w:r>
        <w:rPr>
          <w:rFonts w:hint="cs"/>
          <w:sz w:val="28"/>
          <w:szCs w:val="28"/>
          <w:rtl/>
        </w:rPr>
        <w:t>רמו מזמנם ו</w:t>
      </w:r>
      <w:r w:rsidR="0005294A">
        <w:rPr>
          <w:rFonts w:hint="cs"/>
          <w:sz w:val="28"/>
          <w:szCs w:val="28"/>
          <w:rtl/>
        </w:rPr>
        <w:t>היטו</w:t>
      </w:r>
      <w:r>
        <w:rPr>
          <w:rFonts w:hint="cs"/>
          <w:sz w:val="28"/>
          <w:szCs w:val="28"/>
          <w:rtl/>
        </w:rPr>
        <w:t xml:space="preserve"> שכם</w:t>
      </w:r>
      <w:r w:rsidR="00F4162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להישגים</w:t>
      </w:r>
      <w:r w:rsidR="00F4162E">
        <w:rPr>
          <w:rFonts w:hint="cs"/>
          <w:sz w:val="28"/>
          <w:szCs w:val="28"/>
          <w:rtl/>
        </w:rPr>
        <w:t xml:space="preserve"> שהשגנו</w:t>
      </w:r>
      <w:r>
        <w:rPr>
          <w:rFonts w:hint="cs"/>
          <w:sz w:val="28"/>
          <w:szCs w:val="28"/>
          <w:rtl/>
        </w:rPr>
        <w:t xml:space="preserve">, </w:t>
      </w:r>
      <w:r w:rsidR="00F4162E">
        <w:rPr>
          <w:rFonts w:hint="cs"/>
          <w:sz w:val="28"/>
          <w:szCs w:val="28"/>
          <w:rtl/>
        </w:rPr>
        <w:t xml:space="preserve">גם </w:t>
      </w:r>
      <w:r>
        <w:rPr>
          <w:rFonts w:hint="cs"/>
          <w:sz w:val="28"/>
          <w:szCs w:val="28"/>
          <w:rtl/>
        </w:rPr>
        <w:t>אם היו קטנים מהציפיות.</w:t>
      </w:r>
    </w:p>
    <w:p w14:paraId="120512AD" w14:textId="277BA661" w:rsidR="00FA4661" w:rsidRDefault="00D82FE5" w:rsidP="00F4162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אל נשכח שכיום</w:t>
      </w:r>
      <w:r w:rsidR="00F4162E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ובכלל</w:t>
      </w:r>
      <w:r w:rsidR="00F4162E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קשה ליצור שינויים גדולים בין רגע</w:t>
      </w:r>
      <w:r w:rsidR="00F4162E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על כולנו להתגייס</w:t>
      </w:r>
      <w:r w:rsidR="00E5020B">
        <w:rPr>
          <w:sz w:val="28"/>
          <w:szCs w:val="28"/>
          <w:rtl/>
        </w:rPr>
        <w:br/>
      </w:r>
      <w:r w:rsidR="00E5020B">
        <w:rPr>
          <w:rFonts w:hint="cs"/>
          <w:sz w:val="28"/>
          <w:szCs w:val="28"/>
          <w:rtl/>
        </w:rPr>
        <w:t>למען מטרותינו ובכך לעמוד בקריטריונים הגבוהים שמציבים אנו לעצמנו.</w:t>
      </w:r>
      <w:r w:rsidR="00FA4661">
        <w:rPr>
          <w:sz w:val="28"/>
          <w:szCs w:val="28"/>
          <w:rtl/>
        </w:rPr>
        <w:br/>
      </w:r>
      <w:r w:rsidR="00FA4661">
        <w:rPr>
          <w:rFonts w:hint="cs"/>
          <w:sz w:val="28"/>
          <w:szCs w:val="28"/>
          <w:rtl/>
        </w:rPr>
        <w:t>במעמד זה אני מאחל הרבה הצלחה לאבי לבנה</w:t>
      </w:r>
      <w:r w:rsidR="00F4162E">
        <w:rPr>
          <w:rFonts w:hint="cs"/>
          <w:sz w:val="28"/>
          <w:szCs w:val="28"/>
          <w:rtl/>
        </w:rPr>
        <w:t>,</w:t>
      </w:r>
      <w:r w:rsidR="00FA4661">
        <w:rPr>
          <w:rFonts w:hint="cs"/>
          <w:sz w:val="28"/>
          <w:szCs w:val="28"/>
          <w:rtl/>
        </w:rPr>
        <w:t xml:space="preserve"> בתפקידו החדש</w:t>
      </w:r>
      <w:r w:rsidR="00F4162E">
        <w:rPr>
          <w:rFonts w:hint="cs"/>
          <w:sz w:val="28"/>
          <w:szCs w:val="28"/>
          <w:rtl/>
        </w:rPr>
        <w:t xml:space="preserve"> -</w:t>
      </w:r>
      <w:r w:rsidR="00FA4661">
        <w:rPr>
          <w:rFonts w:hint="cs"/>
          <w:sz w:val="28"/>
          <w:szCs w:val="28"/>
          <w:rtl/>
        </w:rPr>
        <w:t xml:space="preserve"> ריכוז </w:t>
      </w:r>
      <w:r w:rsidR="00F4162E">
        <w:rPr>
          <w:rFonts w:hint="cs"/>
          <w:sz w:val="28"/>
          <w:szCs w:val="28"/>
          <w:rtl/>
        </w:rPr>
        <w:t>ה</w:t>
      </w:r>
      <w:r w:rsidR="00FA4661">
        <w:rPr>
          <w:rFonts w:hint="cs"/>
          <w:sz w:val="28"/>
          <w:szCs w:val="28"/>
          <w:rtl/>
        </w:rPr>
        <w:t>משק.</w:t>
      </w:r>
      <w:r w:rsidR="00FA4661">
        <w:rPr>
          <w:sz w:val="28"/>
          <w:szCs w:val="28"/>
          <w:rtl/>
        </w:rPr>
        <w:br/>
      </w:r>
    </w:p>
    <w:p w14:paraId="0E45CD91" w14:textId="2FC0A4FA" w:rsidR="00FA4661" w:rsidRDefault="00FA4661" w:rsidP="00DA277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חג שמח!!</w:t>
      </w:r>
    </w:p>
    <w:p w14:paraId="0C85DCDF" w14:textId="6FF0902E" w:rsidR="008C749A" w:rsidRDefault="008C749A" w:rsidP="00F4162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</w:t>
      </w:r>
      <w:r w:rsidR="00F4162E">
        <w:rPr>
          <w:rFonts w:hint="cs"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hint="cs"/>
          <w:sz w:val="28"/>
          <w:szCs w:val="28"/>
          <w:rtl/>
        </w:rPr>
        <w:t xml:space="preserve"> ברוך </w:t>
      </w:r>
    </w:p>
    <w:p w14:paraId="12739D47" w14:textId="77777777" w:rsidR="00B05E78" w:rsidRDefault="00B05E78" w:rsidP="00DA2776">
      <w:pPr>
        <w:rPr>
          <w:sz w:val="28"/>
          <w:szCs w:val="28"/>
          <w:rtl/>
        </w:rPr>
      </w:pPr>
    </w:p>
    <w:p w14:paraId="75273183" w14:textId="7BA366EC" w:rsidR="00FA4B72" w:rsidRDefault="00FA4B72" w:rsidP="00DA2776">
      <w:pPr>
        <w:rPr>
          <w:sz w:val="28"/>
          <w:szCs w:val="28"/>
          <w:rtl/>
        </w:rPr>
      </w:pPr>
    </w:p>
    <w:p w14:paraId="4680CBED" w14:textId="77777777" w:rsidR="00FA4B72" w:rsidRDefault="00FA4B72" w:rsidP="00DA2776">
      <w:pPr>
        <w:rPr>
          <w:sz w:val="28"/>
          <w:szCs w:val="28"/>
          <w:rtl/>
        </w:rPr>
      </w:pPr>
    </w:p>
    <w:p w14:paraId="503629B8" w14:textId="77777777" w:rsidR="00637CAA" w:rsidRDefault="00637CAA" w:rsidP="00D746BA">
      <w:pPr>
        <w:rPr>
          <w:sz w:val="28"/>
          <w:szCs w:val="28"/>
          <w:rtl/>
        </w:rPr>
      </w:pPr>
    </w:p>
    <w:p w14:paraId="7C16BD4D" w14:textId="0F6931D4" w:rsidR="00637CAA" w:rsidRDefault="00637CAA" w:rsidP="00637CAA">
      <w:pPr>
        <w:bidi w:val="0"/>
        <w:rPr>
          <w:sz w:val="28"/>
          <w:szCs w:val="28"/>
        </w:rPr>
      </w:pPr>
    </w:p>
    <w:p w14:paraId="51A9596C" w14:textId="77777777" w:rsidR="00637CAA" w:rsidRDefault="00637CAA" w:rsidP="00637CAA">
      <w:pPr>
        <w:bidi w:val="0"/>
        <w:rPr>
          <w:sz w:val="28"/>
          <w:szCs w:val="28"/>
        </w:rPr>
      </w:pPr>
    </w:p>
    <w:p w14:paraId="6B0E4DE3" w14:textId="1ECEDC2D" w:rsidR="00637CAA" w:rsidRDefault="00637CAA" w:rsidP="00637CAA">
      <w:pPr>
        <w:bidi w:val="0"/>
        <w:rPr>
          <w:sz w:val="28"/>
          <w:szCs w:val="28"/>
        </w:rPr>
      </w:pPr>
    </w:p>
    <w:p w14:paraId="00E1749B" w14:textId="77777777" w:rsidR="00637CAA" w:rsidRDefault="00637CAA" w:rsidP="00637CAA">
      <w:pPr>
        <w:bidi w:val="0"/>
        <w:rPr>
          <w:sz w:val="28"/>
          <w:szCs w:val="28"/>
        </w:rPr>
      </w:pPr>
    </w:p>
    <w:p w14:paraId="514356B7" w14:textId="2B169007" w:rsidR="00637CAA" w:rsidRDefault="00637CAA" w:rsidP="00637CAA">
      <w:pPr>
        <w:bidi w:val="0"/>
        <w:rPr>
          <w:sz w:val="28"/>
          <w:szCs w:val="28"/>
        </w:rPr>
      </w:pPr>
    </w:p>
    <w:p w14:paraId="0EE07852" w14:textId="28B689CA" w:rsidR="00637CAA" w:rsidRDefault="00637CAA" w:rsidP="00D746BA">
      <w:pPr>
        <w:rPr>
          <w:sz w:val="28"/>
          <w:szCs w:val="28"/>
          <w:rtl/>
        </w:rPr>
      </w:pPr>
      <w:r>
        <w:rPr>
          <w:sz w:val="28"/>
          <w:szCs w:val="28"/>
          <w:rtl/>
        </w:rPr>
        <w:br/>
      </w:r>
    </w:p>
    <w:p w14:paraId="5A1CB333" w14:textId="1A138E83" w:rsidR="00D746BA" w:rsidRDefault="00D746BA" w:rsidP="00D746BA">
      <w:pPr>
        <w:rPr>
          <w:sz w:val="28"/>
          <w:szCs w:val="28"/>
          <w:rtl/>
        </w:rPr>
      </w:pPr>
    </w:p>
    <w:p w14:paraId="7B4EE90A" w14:textId="77777777" w:rsidR="00D746BA" w:rsidRPr="00D746BA" w:rsidRDefault="00D746BA" w:rsidP="00D746BA">
      <w:pPr>
        <w:rPr>
          <w:sz w:val="28"/>
          <w:szCs w:val="28"/>
        </w:rPr>
      </w:pPr>
    </w:p>
    <w:sectPr w:rsidR="00D746BA" w:rsidRPr="00D746BA" w:rsidSect="00CA0220">
      <w:pgSz w:w="11906" w:h="16838"/>
      <w:pgMar w:top="1135" w:right="991" w:bottom="993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B6"/>
    <w:rsid w:val="000455C2"/>
    <w:rsid w:val="0005294A"/>
    <w:rsid w:val="002624D9"/>
    <w:rsid w:val="00306A6C"/>
    <w:rsid w:val="00380EAE"/>
    <w:rsid w:val="0059078F"/>
    <w:rsid w:val="00637CAA"/>
    <w:rsid w:val="006B7C2E"/>
    <w:rsid w:val="008C749A"/>
    <w:rsid w:val="00910926"/>
    <w:rsid w:val="00961750"/>
    <w:rsid w:val="009F7DB6"/>
    <w:rsid w:val="00A31630"/>
    <w:rsid w:val="00A84364"/>
    <w:rsid w:val="00A86A12"/>
    <w:rsid w:val="00AA7BC5"/>
    <w:rsid w:val="00B05E78"/>
    <w:rsid w:val="00B17A14"/>
    <w:rsid w:val="00B94477"/>
    <w:rsid w:val="00BC477E"/>
    <w:rsid w:val="00CA0220"/>
    <w:rsid w:val="00D746BA"/>
    <w:rsid w:val="00D82FE5"/>
    <w:rsid w:val="00DA2776"/>
    <w:rsid w:val="00E5020B"/>
    <w:rsid w:val="00E71709"/>
    <w:rsid w:val="00EC6D33"/>
    <w:rsid w:val="00F2353F"/>
    <w:rsid w:val="00F4162E"/>
    <w:rsid w:val="00F733AD"/>
    <w:rsid w:val="00F83EC9"/>
    <w:rsid w:val="00FA4661"/>
    <w:rsid w:val="00FA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09F9"/>
  <w15:chartTrackingRefBased/>
  <w15:docId w15:val="{04AA6F70-DCA3-4A4A-8C7D-D8622C88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248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21</cp:revision>
  <dcterms:created xsi:type="dcterms:W3CDTF">2021-07-28T07:27:00Z</dcterms:created>
  <dcterms:modified xsi:type="dcterms:W3CDTF">2021-08-03T10:36:00Z</dcterms:modified>
</cp:coreProperties>
</file>