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77" w:rsidRDefault="00E619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בעלוני הקיבוץ זכה </w:t>
      </w:r>
      <w:r w:rsidRPr="00E61923">
        <w:rPr>
          <w:rFonts w:hint="cs"/>
          <w:sz w:val="28"/>
          <w:szCs w:val="28"/>
          <w:rtl/>
        </w:rPr>
        <w:t xml:space="preserve">שעיה להערכה רבה על </w:t>
      </w:r>
      <w:r w:rsidR="00320EF8">
        <w:rPr>
          <w:rFonts w:hint="cs"/>
          <w:sz w:val="28"/>
          <w:szCs w:val="28"/>
          <w:rtl/>
        </w:rPr>
        <w:t>ע</w:t>
      </w:r>
      <w:r w:rsidRPr="00E61923">
        <w:rPr>
          <w:rFonts w:hint="cs"/>
          <w:sz w:val="28"/>
          <w:szCs w:val="28"/>
          <w:rtl/>
        </w:rPr>
        <w:t>בודתו</w:t>
      </w:r>
      <w:r w:rsidR="0036263A">
        <w:rPr>
          <w:rFonts w:hint="cs"/>
          <w:sz w:val="28"/>
          <w:szCs w:val="28"/>
          <w:rtl/>
        </w:rPr>
        <w:t xml:space="preserve"> ומאור הפנים שלו:</w:t>
      </w:r>
    </w:p>
    <w:p w:rsidR="00E61923" w:rsidRDefault="00E61923" w:rsidP="00E61923">
      <w:pPr>
        <w:spacing w:after="0" w:line="300" w:lineRule="auto"/>
        <w:jc w:val="center"/>
        <w:rPr>
          <w:rFonts w:ascii="Arial" w:cs="RahatMF"/>
          <w:color w:val="650587"/>
          <w:sz w:val="24"/>
          <w:szCs w:val="24"/>
        </w:rPr>
      </w:pPr>
      <w:r>
        <w:rPr>
          <w:rFonts w:ascii="Arial" w:cs="RahatMF" w:hint="cs"/>
          <w:color w:val="650587"/>
          <w:sz w:val="24"/>
          <w:szCs w:val="24"/>
          <w:rtl/>
        </w:rPr>
        <w:t>עיתון מס' 8 – 25.2.2011</w:t>
      </w:r>
    </w:p>
    <w:p w:rsidR="00E61923" w:rsidRDefault="00E61923" w:rsidP="00E61923">
      <w:pPr>
        <w:widowControl w:val="0"/>
        <w:spacing w:before="140" w:after="0" w:line="300" w:lineRule="auto"/>
        <w:jc w:val="center"/>
        <w:rPr>
          <w:rFonts w:ascii="Arial" w:hAnsi="Arial" w:cs="Arial"/>
          <w:color w:val="650587"/>
          <w:sz w:val="36"/>
          <w:szCs w:val="36"/>
          <w:rtl/>
        </w:rPr>
      </w:pPr>
      <w:r>
        <w:rPr>
          <w:rFonts w:ascii="Arial" w:hAnsi="Arial" w:cs="Arial"/>
          <w:color w:val="650587"/>
          <w:sz w:val="36"/>
          <w:szCs w:val="36"/>
          <w:rtl/>
        </w:rPr>
        <w:t>אנשים טובים באמצע הדרך - דברי תודה לשעיה מור מבית הדר</w:t>
      </w:r>
    </w:p>
    <w:p w:rsidR="00E61923" w:rsidRDefault="00E61923" w:rsidP="00E61923">
      <w:pPr>
        <w:widowControl w:val="0"/>
        <w:spacing w:before="140" w:after="0" w:line="300" w:lineRule="auto"/>
        <w:ind w:left="687"/>
        <w:rPr>
          <w:rFonts w:ascii="Arial" w:cs="RahatMF"/>
          <w:color w:val="650587"/>
          <w:sz w:val="32"/>
          <w:szCs w:val="32"/>
          <w:rtl/>
        </w:rPr>
      </w:pPr>
      <w:r>
        <w:rPr>
          <w:rFonts w:ascii="Arial" w:cs="RahatMF" w:hint="cs"/>
          <w:color w:val="650587"/>
          <w:sz w:val="32"/>
          <w:szCs w:val="32"/>
          <w:rtl/>
        </w:rPr>
        <w:t>אנחנו רוצים לספר</w:t>
      </w:r>
      <w:r>
        <w:rPr>
          <w:rFonts w:ascii="Arial" w:hAnsi="Times New Roman" w:cs="RahatMF" w:hint="cs"/>
          <w:color w:val="650587"/>
          <w:sz w:val="32"/>
          <w:szCs w:val="32"/>
          <w:rtl/>
        </w:rPr>
        <w:t xml:space="preserve"> </w:t>
      </w:r>
      <w:r>
        <w:rPr>
          <w:rFonts w:ascii="Arial" w:cs="RahatMF" w:hint="cs"/>
          <w:color w:val="650587"/>
          <w:sz w:val="32"/>
          <w:szCs w:val="32"/>
          <w:rtl/>
        </w:rPr>
        <w:t>על איש נחמד שתמיד עוזר.</w:t>
      </w:r>
    </w:p>
    <w:p w:rsidR="00E61923" w:rsidRDefault="00E61923" w:rsidP="00E61923">
      <w:pPr>
        <w:widowControl w:val="0"/>
        <w:spacing w:after="0" w:line="300" w:lineRule="auto"/>
        <w:ind w:left="687"/>
        <w:rPr>
          <w:rFonts w:ascii="Arial" w:cs="RahatMF"/>
          <w:color w:val="650587"/>
          <w:sz w:val="32"/>
          <w:szCs w:val="32"/>
          <w:rtl/>
        </w:rPr>
      </w:pPr>
      <w:r>
        <w:rPr>
          <w:rFonts w:ascii="Arial" w:cs="RahatMF" w:hint="cs"/>
          <w:color w:val="650587"/>
          <w:sz w:val="32"/>
          <w:szCs w:val="32"/>
          <w:rtl/>
        </w:rPr>
        <w:t>כשקוראים לו – הוא מייד מתייצב, אותנו אף פעם לא מאכזב.</w:t>
      </w:r>
    </w:p>
    <w:p w:rsidR="00E61923" w:rsidRDefault="00E61923" w:rsidP="00E61923">
      <w:pPr>
        <w:widowControl w:val="0"/>
        <w:spacing w:after="0" w:line="300" w:lineRule="auto"/>
        <w:ind w:left="687"/>
        <w:rPr>
          <w:rFonts w:ascii="Arial" w:cs="RahatMF"/>
          <w:color w:val="650587"/>
          <w:sz w:val="32"/>
          <w:szCs w:val="32"/>
          <w:rtl/>
        </w:rPr>
      </w:pPr>
      <w:r>
        <w:rPr>
          <w:rFonts w:ascii="Arial" w:cs="RahatMF" w:hint="cs"/>
          <w:color w:val="650587"/>
          <w:sz w:val="32"/>
          <w:szCs w:val="32"/>
          <w:rtl/>
        </w:rPr>
        <w:t>מחפש פתרונות, הולך וחוזר, עד שמגיע עם החלק החסר.</w:t>
      </w:r>
    </w:p>
    <w:p w:rsidR="00E61923" w:rsidRDefault="00E61923" w:rsidP="00E61923">
      <w:pPr>
        <w:widowControl w:val="0"/>
        <w:spacing w:after="0" w:line="300" w:lineRule="auto"/>
        <w:ind w:left="687"/>
        <w:rPr>
          <w:rFonts w:ascii="Arial" w:cs="RahatMF"/>
          <w:color w:val="650587"/>
          <w:sz w:val="32"/>
          <w:szCs w:val="32"/>
          <w:rtl/>
        </w:rPr>
      </w:pPr>
      <w:r>
        <w:rPr>
          <w:rFonts w:ascii="Arial" w:cs="RahatMF" w:hint="cs"/>
          <w:color w:val="650587"/>
          <w:sz w:val="32"/>
          <w:szCs w:val="32"/>
          <w:rtl/>
        </w:rPr>
        <w:t xml:space="preserve">מתקן כל מה שיכול להתקלקל – מקררים, ברזים , דלתות, כסאות גלגלים, </w:t>
      </w:r>
    </w:p>
    <w:p w:rsidR="00E61923" w:rsidRDefault="00E61923" w:rsidP="00E61923">
      <w:pPr>
        <w:widowControl w:val="0"/>
        <w:spacing w:after="0" w:line="300" w:lineRule="auto"/>
        <w:ind w:left="604"/>
        <w:rPr>
          <w:rFonts w:ascii="Arial" w:cs="RahatMF"/>
          <w:color w:val="650587"/>
          <w:sz w:val="32"/>
          <w:szCs w:val="32"/>
        </w:rPr>
      </w:pPr>
      <w:r>
        <w:rPr>
          <w:rFonts w:ascii="Arial" w:cs="RahatMF" w:hint="cs"/>
          <w:color w:val="650587"/>
          <w:sz w:val="32"/>
          <w:szCs w:val="32"/>
          <w:rtl/>
        </w:rPr>
        <w:t>אסלות, תריסים, תנורים, חלונות,...ומנעולים.</w:t>
      </w:r>
    </w:p>
    <w:p w:rsidR="00E61923" w:rsidRDefault="00E61923" w:rsidP="00E61923">
      <w:pPr>
        <w:widowControl w:val="0"/>
        <w:spacing w:after="0" w:line="300" w:lineRule="auto"/>
        <w:ind w:left="604"/>
        <w:rPr>
          <w:rFonts w:ascii="Arial" w:cs="RahatMF"/>
          <w:color w:val="650587"/>
          <w:sz w:val="32"/>
          <w:szCs w:val="32"/>
          <w:rtl/>
        </w:rPr>
      </w:pPr>
      <w:r>
        <w:rPr>
          <w:rFonts w:ascii="Arial" w:cs="RahatMF" w:hint="cs"/>
          <w:color w:val="650587"/>
          <w:sz w:val="32"/>
          <w:szCs w:val="32"/>
          <w:rtl/>
        </w:rPr>
        <w:t>עם הספק של בחור צעיר ומרץ רב – שעיה שלנו שווה את משקלו בזהב !!!</w:t>
      </w:r>
    </w:p>
    <w:p w:rsidR="00E61923" w:rsidRDefault="00E61923" w:rsidP="00E61923">
      <w:pPr>
        <w:widowControl w:val="0"/>
        <w:spacing w:after="0" w:line="300" w:lineRule="auto"/>
        <w:ind w:left="604"/>
        <w:rPr>
          <w:rFonts w:ascii="Arial" w:cs="RahatMF"/>
          <w:color w:val="650587"/>
          <w:sz w:val="32"/>
          <w:szCs w:val="32"/>
          <w:rtl/>
        </w:rPr>
      </w:pPr>
      <w:r>
        <w:rPr>
          <w:rFonts w:ascii="Arial" w:cs="RahatMF" w:hint="cs"/>
          <w:color w:val="650587"/>
          <w:sz w:val="32"/>
          <w:szCs w:val="32"/>
          <w:rtl/>
        </w:rPr>
        <w:t>אנו מודים לך מעומק ליבנו ומאחלים לך עוד שנים רבות של עשייה מבורכת!</w:t>
      </w:r>
    </w:p>
    <w:p w:rsidR="00E61923" w:rsidRDefault="00E61923" w:rsidP="00E61923">
      <w:pPr>
        <w:spacing w:after="0" w:line="300" w:lineRule="auto"/>
        <w:rPr>
          <w:rFonts w:ascii="Times New Roman" w:cs="Times New Roman"/>
          <w:color w:val="000000"/>
          <w:sz w:val="20"/>
          <w:szCs w:val="20"/>
          <w:rtl/>
        </w:rPr>
      </w:pPr>
      <w:r>
        <w:rPr>
          <w:rFonts w:ascii="Arial" w:cs="RahatMF" w:hint="cs"/>
          <w:color w:val="650587"/>
          <w:sz w:val="32"/>
          <w:szCs w:val="32"/>
          <w:rtl/>
        </w:rPr>
        <w:t xml:space="preserve">                                                       </w:t>
      </w:r>
      <w:r>
        <w:rPr>
          <w:rFonts w:ascii="Arial" w:hAnsi="Arial" w:cs="Arial"/>
          <w:color w:val="650587"/>
          <w:sz w:val="28"/>
          <w:szCs w:val="28"/>
          <w:rtl/>
        </w:rPr>
        <w:t>מפאני, לימור - וכל צוות בית הדר והדיירים</w:t>
      </w:r>
    </w:p>
    <w:p w:rsidR="007A6BC2" w:rsidRDefault="007A6BC2">
      <w:pPr>
        <w:rPr>
          <w:sz w:val="28"/>
          <w:szCs w:val="28"/>
        </w:rPr>
      </w:pPr>
    </w:p>
    <w:p w:rsidR="007A6BC2" w:rsidRPr="00256D57" w:rsidRDefault="007A6BC2" w:rsidP="007A6BC2">
      <w:pPr>
        <w:rPr>
          <w:sz w:val="24"/>
          <w:szCs w:val="24"/>
          <w:rtl/>
        </w:rPr>
      </w:pPr>
      <w:r w:rsidRPr="00256D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345440</wp:posOffset>
                </wp:positionV>
                <wp:extent cx="6645275" cy="2200275"/>
                <wp:effectExtent l="0" t="0" r="22225" b="2857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22002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BC2" w:rsidRDefault="007A6BC2" w:rsidP="007A6BC2">
                            <w:pPr>
                              <w:widowControl w:val="0"/>
                              <w:spacing w:before="120" w:after="0" w:line="300" w:lineRule="auto"/>
                              <w:ind w:left="2475"/>
                              <w:rPr>
                                <w:rFonts w:ascii="Arial" w:cs="RahatM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cs="RahatMF" w:hint="cs"/>
                                <w:sz w:val="44"/>
                                <w:szCs w:val="44"/>
                                <w:rtl/>
                              </w:rPr>
                              <w:t>מילה טובה לשעיה</w:t>
                            </w:r>
                          </w:p>
                          <w:p w:rsidR="007A6BC2" w:rsidRPr="007A6BC2" w:rsidRDefault="007A6BC2" w:rsidP="007A6BC2">
                            <w:pPr>
                              <w:widowControl w:val="0"/>
                              <w:spacing w:after="0" w:line="300" w:lineRule="auto"/>
                              <w:ind w:left="247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7A6B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כל מי שחוֹוֶה תקלות במכשירים הביתיים, יודע כמה מעצבן כשפתאום המקרר משותק, המזגן מגמגם, ראש הגז סתום...</w:t>
                            </w:r>
                          </w:p>
                          <w:p w:rsidR="007A6BC2" w:rsidRPr="007A6BC2" w:rsidRDefault="007A6BC2" w:rsidP="007A6BC2">
                            <w:pPr>
                              <w:widowControl w:val="0"/>
                              <w:spacing w:after="0" w:line="300" w:lineRule="auto"/>
                              <w:ind w:left="247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7A6B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וכל מי שרואה את ידי הזהב ש</w:t>
                            </w:r>
                            <w:smartTag w:uri="urn:schemas-microsoft-com:office:smarttags" w:element="PersonName">
                              <w:r w:rsidRPr="007A6BC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rtl/>
                                </w:rPr>
                                <w:t>ל ש</w:t>
                              </w:r>
                            </w:smartTag>
                            <w:r w:rsidRPr="007A6B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 xml:space="preserve">עיה מטפלות בתקלות, מתמלא הערכה לתושייה ולמקצועיות ובעיקר – </w:t>
                            </w:r>
                            <w:r w:rsidRPr="007A6B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לנכונות ולרוח הטובה!</w:t>
                            </w:r>
                          </w:p>
                          <w:p w:rsidR="007A6BC2" w:rsidRPr="007A6BC2" w:rsidRDefault="007A6BC2" w:rsidP="007A6BC2">
                            <w:pPr>
                              <w:widowControl w:val="0"/>
                              <w:spacing w:after="0" w:line="300" w:lineRule="auto"/>
                              <w:ind w:left="247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7A6B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תודות לשעיה המושיע ושירבו כמוך בביתנו.</w:t>
                            </w:r>
                          </w:p>
                          <w:p w:rsidR="007A6BC2" w:rsidRPr="007A6BC2" w:rsidRDefault="007A6BC2" w:rsidP="007A6BC2">
                            <w:pPr>
                              <w:spacing w:after="0" w:line="300" w:lineRule="auto"/>
                              <w:ind w:left="247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7A6B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משה ועדנה קרמר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5.25pt;margin-top:27.2pt;width:523.2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" filled="f" strokecolor="teal" insetpen="t">
                <v:textbox>
                  <w:txbxContent>
                    <w:p w:rsidR="007A6BC2" w:rsidRDefault="007A6BC2" w:rsidP="007A6BC2">
                      <w:pPr>
                        <w:widowControl w:val="0"/>
                        <w:spacing w:before="120" w:after="0" w:line="300" w:lineRule="auto"/>
                        <w:ind w:left="2475"/>
                        <w:rPr>
                          <w:rFonts w:ascii="Arial" w:cs="RahatMF"/>
                          <w:sz w:val="44"/>
                          <w:szCs w:val="44"/>
                        </w:rPr>
                      </w:pPr>
                      <w:r>
                        <w:rPr>
                          <w:rFonts w:ascii="Arial" w:cs="RahatMF" w:hint="cs"/>
                          <w:sz w:val="44"/>
                          <w:szCs w:val="44"/>
                          <w:rtl/>
                        </w:rPr>
                        <w:t>מילה טובה לשעיה</w:t>
                      </w:r>
                    </w:p>
                    <w:p w:rsidR="007A6BC2" w:rsidRPr="007A6BC2" w:rsidRDefault="007A6BC2" w:rsidP="007A6BC2">
                      <w:pPr>
                        <w:widowControl w:val="0"/>
                        <w:spacing w:after="0" w:line="300" w:lineRule="auto"/>
                        <w:ind w:left="2475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</w:pPr>
                      <w:r w:rsidRPr="007A6BC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כל מי שחוֹוֶה תקלות במכשירים הביתיים, יודע כמה מעצבן כשפתאום המקרר משותק, המזגן מגמגם, ראש הגז סתום...</w:t>
                      </w:r>
                    </w:p>
                    <w:p w:rsidR="007A6BC2" w:rsidRPr="007A6BC2" w:rsidRDefault="007A6BC2" w:rsidP="007A6BC2">
                      <w:pPr>
                        <w:widowControl w:val="0"/>
                        <w:spacing w:after="0" w:line="300" w:lineRule="auto"/>
                        <w:ind w:left="2475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</w:pPr>
                      <w:r w:rsidRPr="007A6BC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וכל מי שרואה את ידי הזהב ש</w:t>
                      </w:r>
                      <w:smartTag w:uri="urn:schemas-microsoft-com:office:smarttags" w:element="PersonName">
                        <w:r w:rsidRPr="007A6BC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rtl/>
                          </w:rPr>
                          <w:t>ל ש</w:t>
                        </w:r>
                      </w:smartTag>
                      <w:r w:rsidRPr="007A6BC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 xml:space="preserve">עיה מטפלות בתקלות, מתמלא הערכה לתושייה ולמקצועיות ובעיקר – </w:t>
                      </w:r>
                      <w:r w:rsidRPr="007A6BC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לנכונות ולרוח הטובה!</w:t>
                      </w:r>
                    </w:p>
                    <w:p w:rsidR="007A6BC2" w:rsidRPr="007A6BC2" w:rsidRDefault="007A6BC2" w:rsidP="007A6BC2">
                      <w:pPr>
                        <w:widowControl w:val="0"/>
                        <w:spacing w:after="0" w:line="300" w:lineRule="auto"/>
                        <w:ind w:left="2475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</w:pPr>
                      <w:r w:rsidRPr="007A6BC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תודות לשעיה המושיע ושירבו כמוך בביתנו.</w:t>
                      </w:r>
                    </w:p>
                    <w:p w:rsidR="007A6BC2" w:rsidRPr="007A6BC2" w:rsidRDefault="007A6BC2" w:rsidP="007A6BC2">
                      <w:pPr>
                        <w:spacing w:after="0" w:line="300" w:lineRule="auto"/>
                        <w:ind w:left="2475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</w:pPr>
                      <w:r w:rsidRPr="007A6BC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משה ועדנה קרמר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6D57">
        <w:rPr>
          <w:rFonts w:hint="cs"/>
          <w:sz w:val="24"/>
          <w:szCs w:val="24"/>
          <w:rtl/>
        </w:rPr>
        <w:t xml:space="preserve">עיתון מס' 49 </w:t>
      </w:r>
      <w:r w:rsidRPr="00256D57">
        <w:rPr>
          <w:sz w:val="24"/>
          <w:szCs w:val="24"/>
          <w:rtl/>
        </w:rPr>
        <w:t>–</w:t>
      </w:r>
      <w:r w:rsidRPr="00256D57">
        <w:rPr>
          <w:rFonts w:hint="cs"/>
          <w:sz w:val="24"/>
          <w:szCs w:val="24"/>
          <w:rtl/>
        </w:rPr>
        <w:t xml:space="preserve"> 7.12.2012</w:t>
      </w:r>
    </w:p>
    <w:p w:rsidR="00033F2E" w:rsidRDefault="00033F2E" w:rsidP="007A6BC2">
      <w:pPr>
        <w:rPr>
          <w:sz w:val="28"/>
          <w:szCs w:val="28"/>
        </w:rPr>
      </w:pPr>
    </w:p>
    <w:p w:rsidR="00033F2E" w:rsidRPr="00033F2E" w:rsidRDefault="005A61B2" w:rsidP="00033F2E">
      <w:pPr>
        <w:rPr>
          <w:sz w:val="28"/>
          <w:szCs w:val="28"/>
        </w:rPr>
      </w:pPr>
      <w:r w:rsidRPr="00256D57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4938395</wp:posOffset>
            </wp:positionH>
            <wp:positionV relativeFrom="paragraph">
              <wp:posOffset>97155</wp:posOffset>
            </wp:positionV>
            <wp:extent cx="1525905" cy="1525905"/>
            <wp:effectExtent l="0" t="0" r="0" b="0"/>
            <wp:wrapNone/>
            <wp:docPr id="2" name="תמונה 2" descr="179383_310852669024727_94935997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9383_310852669024727_949359970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F2E" w:rsidRPr="00033F2E" w:rsidRDefault="00033F2E" w:rsidP="00033F2E">
      <w:pPr>
        <w:rPr>
          <w:sz w:val="28"/>
          <w:szCs w:val="28"/>
        </w:rPr>
      </w:pPr>
    </w:p>
    <w:p w:rsidR="00033F2E" w:rsidRPr="00033F2E" w:rsidRDefault="00033F2E" w:rsidP="00033F2E">
      <w:pPr>
        <w:rPr>
          <w:sz w:val="28"/>
          <w:szCs w:val="28"/>
        </w:rPr>
      </w:pPr>
    </w:p>
    <w:p w:rsidR="00033F2E" w:rsidRPr="00033F2E" w:rsidRDefault="00033F2E" w:rsidP="00033F2E">
      <w:pPr>
        <w:rPr>
          <w:sz w:val="28"/>
          <w:szCs w:val="28"/>
        </w:rPr>
      </w:pPr>
    </w:p>
    <w:p w:rsidR="00033F2E" w:rsidRPr="00033F2E" w:rsidRDefault="00033F2E" w:rsidP="00033F2E">
      <w:pPr>
        <w:rPr>
          <w:sz w:val="28"/>
          <w:szCs w:val="28"/>
        </w:rPr>
      </w:pPr>
    </w:p>
    <w:p w:rsidR="00033F2E" w:rsidRDefault="00033F2E" w:rsidP="00033F2E">
      <w:pPr>
        <w:rPr>
          <w:sz w:val="28"/>
          <w:szCs w:val="28"/>
          <w:rtl/>
        </w:rPr>
      </w:pPr>
    </w:p>
    <w:p w:rsidR="00033F2E" w:rsidRDefault="00033F2E" w:rsidP="00033F2E">
      <w:pPr>
        <w:rPr>
          <w:sz w:val="28"/>
          <w:szCs w:val="28"/>
          <w:rtl/>
        </w:rPr>
      </w:pPr>
    </w:p>
    <w:p w:rsidR="00033F2E" w:rsidRDefault="00033F2E" w:rsidP="00033F2E">
      <w:pPr>
        <w:rPr>
          <w:rtl/>
        </w:rPr>
      </w:pPr>
      <w:r>
        <w:rPr>
          <w:sz w:val="24"/>
          <w:szCs w:val="24"/>
          <w:rtl/>
        </w:rPr>
        <w:t>עיתון מס' 34 – 22.8.2014</w:t>
      </w:r>
    </w:p>
    <w:p w:rsidR="001B7219" w:rsidRDefault="001B7219">
      <w:pPr>
        <w:bidi w:val="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645275" cy="2085975"/>
                <wp:effectExtent l="0" t="0" r="22225" b="28575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20859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2E" w:rsidRDefault="00033F2E" w:rsidP="00033F2E">
                            <w:pPr>
                              <w:pStyle w:val="a3"/>
                              <w:spacing w:before="100" w:line="285" w:lineRule="auto"/>
                              <w:jc w:val="center"/>
                              <w:rPr>
                                <w:rFonts w:ascii="Times New Roman" w:cs="RahatMF"/>
                                <w:color w:val="000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cs="RahatMF" w:hint="cs"/>
                                <w:color w:val="000080"/>
                                <w:sz w:val="40"/>
                                <w:szCs w:val="40"/>
                                <w:rtl/>
                              </w:rPr>
                              <w:t>* תחזוקת מקררים</w:t>
                            </w:r>
                          </w:p>
                          <w:p w:rsidR="00033F2E" w:rsidRPr="00033F2E" w:rsidRDefault="00033F2E" w:rsidP="00033F2E">
                            <w:pPr>
                              <w:widowControl w:val="0"/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3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צוות החשמלאים לוקח את האחריות על משימת תחזוקת המקררים - בתאום עם שעיה מור.</w:t>
                            </w:r>
                          </w:p>
                          <w:p w:rsidR="00033F2E" w:rsidRPr="00033F2E" w:rsidRDefault="00033F2E" w:rsidP="00CA15D3">
                            <w:pPr>
                              <w:widowControl w:val="0"/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033F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החברים מתבקשים לפנות בבקשות 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אדי גרוסבר , נייד: 050-69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033F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 xml:space="preserve">אנו מודים </w:t>
                            </w:r>
                            <w:r w:rsidRPr="005A61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לשעיה</w:t>
                            </w:r>
                            <w:bookmarkStart w:id="0" w:name="_GoBack"/>
                            <w:bookmarkEnd w:id="0"/>
                            <w:r w:rsidRPr="00033F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 xml:space="preserve"> על מנות גדושות של מחויבות, מסירות ומקצועיות </w:t>
                            </w:r>
                            <w:r w:rsidR="00CA15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033F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בביצוע משימת תחזוקת המקררים של חברי הקיבוץ לאורך שנים רבות - ומאחלים לו הרבה בריאות.</w:t>
                            </w:r>
                          </w:p>
                          <w:p w:rsidR="00033F2E" w:rsidRPr="00033F2E" w:rsidRDefault="00033F2E" w:rsidP="00033F2E">
                            <w:pPr>
                              <w:spacing w:before="120"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033F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לאדי וצוות החשמלאים אנו מאחלים בהצלחה במשימתם החדשה.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7" type="#_x0000_t202" style="position:absolute;margin-left:0;margin-top:6.75pt;width:523.25pt;height:164.25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" filled="f" strokecolor="#03c" insetpen="t">
                <v:shadow color="#ccc"/>
                <v:textbox inset="2.88pt,2.88pt,2.88pt,2.88pt">
                  <w:txbxContent>
                    <w:p w:rsidR="00033F2E" w:rsidRDefault="00033F2E" w:rsidP="00033F2E">
                      <w:pPr>
                        <w:pStyle w:val="a3"/>
                        <w:spacing w:before="100" w:line="285" w:lineRule="auto"/>
                        <w:jc w:val="center"/>
                        <w:rPr>
                          <w:rFonts w:ascii="Times New Roman" w:cs="RahatMF"/>
                          <w:color w:val="00008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cs="RahatMF" w:hint="cs"/>
                          <w:color w:val="000080"/>
                          <w:sz w:val="40"/>
                          <w:szCs w:val="40"/>
                          <w:rtl/>
                        </w:rPr>
                        <w:t>* תחזוקת מקררים</w:t>
                      </w:r>
                    </w:p>
                    <w:p w:rsidR="00033F2E" w:rsidRPr="00033F2E" w:rsidRDefault="00033F2E" w:rsidP="00033F2E">
                      <w:pPr>
                        <w:widowControl w:val="0"/>
                        <w:spacing w:after="0" w:line="30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3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צוות החשמלאים לוקח את האחריות על משימת תחזוקת המקררים - בתאום עם שעיה מור.</w:t>
                      </w:r>
                    </w:p>
                    <w:p w:rsidR="00033F2E" w:rsidRPr="00033F2E" w:rsidRDefault="00033F2E" w:rsidP="00CA15D3">
                      <w:pPr>
                        <w:widowControl w:val="0"/>
                        <w:spacing w:after="0" w:line="30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</w:pPr>
                      <w:r w:rsidRPr="00033F2E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החברים מתבקשים לפנות בבקשות ל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אדי גרוסבר , נייד: 050-69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br/>
                      </w:r>
                      <w:r w:rsidRPr="00033F2E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 xml:space="preserve">אנו מודים </w:t>
                      </w:r>
                      <w:r w:rsidRPr="005A61B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לשעיה</w:t>
                      </w:r>
                      <w:bookmarkStart w:id="1" w:name="_GoBack"/>
                      <w:bookmarkEnd w:id="1"/>
                      <w:r w:rsidRPr="00033F2E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 xml:space="preserve"> על מנות גדושות של מחויבות, מסירות ומקצועיות </w:t>
                      </w:r>
                      <w:r w:rsidR="00CA15D3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br/>
                      </w:r>
                      <w:r w:rsidRPr="00033F2E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בביצוע משימת תחזוקת המקררים של חברי הקיבוץ לאורך שנים רבות - ומאחלים לו הרבה בריאות.</w:t>
                      </w:r>
                    </w:p>
                    <w:p w:rsidR="00033F2E" w:rsidRPr="00033F2E" w:rsidRDefault="00033F2E" w:rsidP="00033F2E">
                      <w:pPr>
                        <w:spacing w:before="120" w:after="0" w:line="30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</w:pPr>
                      <w:r w:rsidRPr="00033F2E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לאדי וצוות החשמלאים אנו מאחלים בהצלחה במשימתם החדשה.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  <w:rtl/>
        </w:rPr>
        <w:br w:type="page"/>
      </w:r>
    </w:p>
    <w:p w:rsidR="001B7219" w:rsidRPr="007039D5" w:rsidRDefault="001B7219" w:rsidP="001B7219">
      <w:pPr>
        <w:rPr>
          <w:sz w:val="24"/>
          <w:szCs w:val="24"/>
          <w:rtl/>
        </w:rPr>
      </w:pPr>
      <w:r>
        <w:rPr>
          <w:noProof/>
          <w:sz w:val="20"/>
          <w:szCs w:val="20"/>
          <w:rtl/>
        </w:rPr>
        <w:lastRenderedPageBreak/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247650</wp:posOffset>
            </wp:positionV>
            <wp:extent cx="5393690" cy="7626350"/>
            <wp:effectExtent l="19050" t="19050" r="16510" b="12700"/>
            <wp:wrapNone/>
            <wp:docPr id="4" name="תמונה 4" descr="shyah 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3" descr="shyah m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762635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99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rtl/>
        </w:rPr>
        <w:t>עיתון מס' 46 – 21.11.2014</w:t>
      </w:r>
    </w:p>
    <w:p w:rsidR="00E61923" w:rsidRPr="00033F2E" w:rsidRDefault="00CC59D3" w:rsidP="00033F2E">
      <w:pPr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9020810</wp:posOffset>
                </wp:positionV>
                <wp:extent cx="5400040" cy="390525"/>
                <wp:effectExtent l="0" t="0" r="10160" b="28575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90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59D3" w:rsidRDefault="00CC59D3" w:rsidP="00CC59D3">
                            <w:pPr>
                              <w:widowControl w:val="0"/>
                              <w:spacing w:before="100"/>
                              <w:jc w:val="center"/>
                            </w:pPr>
                            <w:r>
                              <w:rPr>
                                <w:rFonts w:cs="Rod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לשעיה התודה והברכה!       </w:t>
                            </w:r>
                            <w:r>
                              <w:rPr>
                                <w:rtl/>
                              </w:rPr>
                              <w:t>ביצוע התעודה: אמנון שוק, צילום: ב"ר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7" o:spid="_x0000_s1028" type="#_x0000_t202" style="position:absolute;left:0;text-align:left;margin-left:0;margin-top:710.3pt;width:425.2pt;height:30.75pt;z-index:25166643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" filled="f" strokecolor="green" insetpen="t">
                <v:shadow color="#ccc"/>
                <v:textbox inset="2.88pt,2.88pt,2.88pt,2.88pt">
                  <w:txbxContent>
                    <w:p w:rsidR="00CC59D3" w:rsidRDefault="00CC59D3" w:rsidP="00CC59D3">
                      <w:pPr>
                        <w:widowControl w:val="0"/>
                        <w:spacing w:before="100"/>
                        <w:jc w:val="center"/>
                      </w:pPr>
                      <w:r>
                        <w:rPr>
                          <w:rFonts w:cs="Rod"/>
                          <w:color w:val="008000"/>
                          <w:sz w:val="36"/>
                          <w:szCs w:val="36"/>
                          <w:rtl/>
                        </w:rPr>
                        <w:t xml:space="preserve">לשעיה התודה והברכה!       </w:t>
                      </w:r>
                      <w:r>
                        <w:rPr>
                          <w:rtl/>
                        </w:rPr>
                        <w:t>ביצוע התעודה: אמנון שוק, צילום: ב"ר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9811385</wp:posOffset>
                </wp:positionV>
                <wp:extent cx="5400040" cy="390525"/>
                <wp:effectExtent l="11430" t="13335" r="8255" b="571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90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59D3" w:rsidRDefault="00CC59D3" w:rsidP="00CC59D3">
                            <w:pPr>
                              <w:widowControl w:val="0"/>
                              <w:spacing w:before="100"/>
                              <w:jc w:val="center"/>
                            </w:pPr>
                            <w:r>
                              <w:rPr>
                                <w:rFonts w:cs="Rod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לשעיה התודה והברכה!       </w:t>
                            </w:r>
                            <w:r>
                              <w:rPr>
                                <w:rtl/>
                              </w:rPr>
                              <w:t>ביצוע התעודה: אמנון שוק, צילום: ב"ר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6" o:spid="_x0000_s1029" type="#_x0000_t202" style="position:absolute;left:0;text-align:left;margin-left:84.7pt;margin-top:772.55pt;width:425.2pt;height:30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" filled="f" strokecolor="green" insetpen="t">
                <v:shadow color="#ccc"/>
                <v:textbox inset="2.88pt,2.88pt,2.88pt,2.88pt">
                  <w:txbxContent>
                    <w:p w:rsidR="00CC59D3" w:rsidRDefault="00CC59D3" w:rsidP="00CC59D3">
                      <w:pPr>
                        <w:widowControl w:val="0"/>
                        <w:spacing w:before="100"/>
                        <w:jc w:val="center"/>
                      </w:pPr>
                      <w:r>
                        <w:rPr>
                          <w:rFonts w:cs="Rod"/>
                          <w:color w:val="008000"/>
                          <w:sz w:val="36"/>
                          <w:szCs w:val="36"/>
                          <w:rtl/>
                        </w:rPr>
                        <w:t xml:space="preserve">לשעיה התודה והברכה!       </w:t>
                      </w:r>
                      <w:r>
                        <w:rPr>
                          <w:rtl/>
                        </w:rPr>
                        <w:t>ביצוע התעודה: אמנון שוק, צילום: ב"ר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1492885</wp:posOffset>
            </wp:positionH>
            <wp:positionV relativeFrom="paragraph">
              <wp:posOffset>7228205</wp:posOffset>
            </wp:positionV>
            <wp:extent cx="2337435" cy="1753235"/>
            <wp:effectExtent l="19050" t="19050" r="24765" b="18415"/>
            <wp:wrapNone/>
            <wp:docPr id="5" name="תמונה 5" descr="SAM_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5" descr="SAM_41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75323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66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1923" w:rsidRPr="00033F2E" w:rsidSect="001B7219">
      <w:pgSz w:w="11906" w:h="16838"/>
      <w:pgMar w:top="1276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19" w:rsidRDefault="001B7219" w:rsidP="001B7219">
      <w:pPr>
        <w:spacing w:after="0" w:line="240" w:lineRule="auto"/>
      </w:pPr>
      <w:r>
        <w:separator/>
      </w:r>
    </w:p>
  </w:endnote>
  <w:endnote w:type="continuationSeparator" w:id="0">
    <w:p w:rsidR="001B7219" w:rsidRDefault="001B7219" w:rsidP="001B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hatMF">
    <w:altName w:val="Arial"/>
    <w:charset w:val="B1"/>
    <w:family w:val="auto"/>
    <w:pitch w:val="variable"/>
    <w:sig w:usb0="00001801" w:usb1="00000000" w:usb2="00000000" w:usb3="00000000" w:csb0="00000020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19" w:rsidRDefault="001B7219" w:rsidP="001B7219">
      <w:pPr>
        <w:spacing w:after="0" w:line="240" w:lineRule="auto"/>
      </w:pPr>
      <w:r>
        <w:separator/>
      </w:r>
    </w:p>
  </w:footnote>
  <w:footnote w:type="continuationSeparator" w:id="0">
    <w:p w:rsidR="001B7219" w:rsidRDefault="001B7219" w:rsidP="001B7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E"/>
    <w:rsid w:val="00033F2E"/>
    <w:rsid w:val="000455C2"/>
    <w:rsid w:val="001B7219"/>
    <w:rsid w:val="00306A6C"/>
    <w:rsid w:val="00320EF8"/>
    <w:rsid w:val="0036263A"/>
    <w:rsid w:val="00380EAE"/>
    <w:rsid w:val="0059078F"/>
    <w:rsid w:val="005A61B2"/>
    <w:rsid w:val="007A6BC2"/>
    <w:rsid w:val="00961750"/>
    <w:rsid w:val="009F3DCE"/>
    <w:rsid w:val="00A86A12"/>
    <w:rsid w:val="00AA7BC5"/>
    <w:rsid w:val="00B94477"/>
    <w:rsid w:val="00CA15D3"/>
    <w:rsid w:val="00CC59D3"/>
    <w:rsid w:val="00E61923"/>
    <w:rsid w:val="00E71709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0A455"/>
  <w15:chartTrackingRefBased/>
  <w15:docId w15:val="{99B9DC53-C0BE-469A-B26E-3CBA06A2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033F2E"/>
    <w:pPr>
      <w:spacing w:after="0" w:line="271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a4">
    <w:name w:val="טקסט רגיל תו"/>
    <w:basedOn w:val="a0"/>
    <w:link w:val="a3"/>
    <w:uiPriority w:val="99"/>
    <w:semiHidden/>
    <w:rsid w:val="00033F2E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B7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7219"/>
  </w:style>
  <w:style w:type="paragraph" w:styleId="a7">
    <w:name w:val="footer"/>
    <w:basedOn w:val="a"/>
    <w:link w:val="a8"/>
    <w:uiPriority w:val="99"/>
    <w:unhideWhenUsed/>
    <w:rsid w:val="001B7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9</cp:revision>
  <dcterms:created xsi:type="dcterms:W3CDTF">2016-12-29T21:20:00Z</dcterms:created>
  <dcterms:modified xsi:type="dcterms:W3CDTF">2017-01-01T20:51:00Z</dcterms:modified>
</cp:coreProperties>
</file>