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41C" w:rsidRPr="00205EAC" w:rsidRDefault="00792DF4" w:rsidP="00DC41C1">
      <w:pPr>
        <w:widowControl w:val="0"/>
        <w:spacing w:before="200" w:after="0" w:line="340" w:lineRule="exact"/>
        <w:jc w:val="right"/>
        <w:rPr>
          <w:rFonts w:asciiTheme="majorBidi" w:eastAsia="Times New Roman" w:hAnsiTheme="majorBidi" w:cstheme="majorBidi"/>
          <w:color w:val="000000"/>
          <w:kern w:val="28"/>
          <w:sz w:val="24"/>
          <w:szCs w:val="24"/>
        </w:rPr>
      </w:pPr>
      <w:r w:rsidRPr="00792DF4">
        <w:rPr>
          <w:rFonts w:ascii="Times New Roman" w:eastAsia="Times New Roman" w:hAnsi="Times New Roman" w:cs="Times New Roman"/>
          <w:b/>
          <w:bCs/>
          <w:noProof/>
          <w:color w:val="000000"/>
          <w:kern w:val="28"/>
          <w:sz w:val="44"/>
          <w:szCs w:val="44"/>
          <w:rtl/>
        </w:rPr>
        <w:drawing>
          <wp:anchor distT="0" distB="0" distL="114300" distR="114300" simplePos="0" relativeHeight="251661312" behindDoc="0" locked="0" layoutInCell="1" allowOverlap="1" wp14:editId="32BA1B09">
            <wp:simplePos x="0" y="0"/>
            <wp:positionH relativeFrom="column">
              <wp:posOffset>20320</wp:posOffset>
            </wp:positionH>
            <wp:positionV relativeFrom="paragraph">
              <wp:posOffset>135890</wp:posOffset>
            </wp:positionV>
            <wp:extent cx="806450" cy="929640"/>
            <wp:effectExtent l="0" t="0" r="0" b="3810"/>
            <wp:wrapThrough wrapText="bothSides">
              <wp:wrapPolygon edited="0">
                <wp:start x="0" y="0"/>
                <wp:lineTo x="0" y="21246"/>
                <wp:lineTo x="20920" y="21246"/>
                <wp:lineTo x="20920" y="0"/>
                <wp:lineTo x="0" y="0"/>
              </wp:wrapPolygon>
            </wp:wrapThrough>
            <wp:docPr id="2" name="תמונה 2" descr="Image result for â«×¢××× ×¦×××¨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â«×¢××× ×¦×××¨â¬â"/>
                    <pic:cNvPicPr>
                      <a:picLocks noChangeAspect="1" noChangeArrowheads="1"/>
                    </pic:cNvPicPr>
                  </pic:nvPicPr>
                  <pic:blipFill>
                    <a:blip r:embed="rId6" cstate="print">
                      <a:extLst>
                        <a:ext uri="{28A0092B-C50C-407E-A947-70E740481C1C}">
                          <a14:useLocalDpi xmlns:a14="http://schemas.microsoft.com/office/drawing/2010/main" val="0"/>
                        </a:ext>
                      </a:extLst>
                    </a:blip>
                    <a:srcRect l="10454" t="5595" r="17644"/>
                    <a:stretch>
                      <a:fillRect/>
                    </a:stretch>
                  </pic:blipFill>
                  <pic:spPr bwMode="auto">
                    <a:xfrm>
                      <a:off x="0" y="0"/>
                      <a:ext cx="80645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441C" w:rsidRPr="00205EAC">
        <w:rPr>
          <w:rFonts w:asciiTheme="majorBidi" w:eastAsia="Times New Roman" w:hAnsiTheme="majorBidi" w:cstheme="majorBidi"/>
          <w:b/>
          <w:bCs/>
          <w:color w:val="000000"/>
          <w:kern w:val="28"/>
          <w:sz w:val="44"/>
          <w:szCs w:val="44"/>
          <w:rtl/>
        </w:rPr>
        <w:t>אבא</w:t>
      </w:r>
      <w:r w:rsidR="001D441C" w:rsidRPr="00205EAC">
        <w:rPr>
          <w:rFonts w:asciiTheme="majorBidi" w:eastAsia="Times New Roman" w:hAnsiTheme="majorBidi" w:cstheme="majorBidi"/>
          <w:color w:val="000000"/>
          <w:kern w:val="28"/>
          <w:sz w:val="32"/>
          <w:szCs w:val="32"/>
          <w:rtl/>
        </w:rPr>
        <w:t xml:space="preserve"> </w:t>
      </w:r>
      <w:r w:rsidR="001D441C" w:rsidRPr="00205EAC">
        <w:rPr>
          <w:rFonts w:asciiTheme="majorBidi" w:eastAsia="Times New Roman" w:hAnsiTheme="majorBidi" w:cstheme="majorBidi"/>
          <w:color w:val="000000"/>
          <w:kern w:val="28"/>
          <w:sz w:val="36"/>
          <w:szCs w:val="36"/>
          <w:rtl/>
        </w:rPr>
        <w:t>/ דורון וילפנד, בנו הבכור של יגאל</w:t>
      </w:r>
      <w:r w:rsidR="00205EAC">
        <w:rPr>
          <w:rFonts w:asciiTheme="majorBidi" w:eastAsia="Times New Roman" w:hAnsiTheme="majorBidi" w:cstheme="majorBidi"/>
          <w:color w:val="000000"/>
          <w:kern w:val="28"/>
          <w:sz w:val="28"/>
          <w:szCs w:val="28"/>
          <w:rtl/>
        </w:rPr>
        <w:br/>
      </w:r>
      <w:r w:rsidR="00205EAC">
        <w:rPr>
          <w:rFonts w:asciiTheme="majorBidi" w:eastAsia="Times New Roman" w:hAnsiTheme="majorBidi" w:cstheme="majorBidi" w:hint="cs"/>
          <w:color w:val="000000"/>
          <w:kern w:val="28"/>
          <w:sz w:val="24"/>
          <w:szCs w:val="24"/>
          <w:rtl/>
        </w:rPr>
        <w:t>דברים בהלוויה</w:t>
      </w:r>
    </w:p>
    <w:p w:rsidR="001D441C" w:rsidRPr="00DC41C1" w:rsidRDefault="001D441C" w:rsidP="00DC41C1">
      <w:pPr>
        <w:widowControl w:val="0"/>
        <w:spacing w:before="100" w:after="0" w:line="340" w:lineRule="exact"/>
        <w:jc w:val="right"/>
        <w:rPr>
          <w:rFonts w:asciiTheme="majorBidi" w:eastAsia="Times New Roman" w:hAnsiTheme="majorBidi" w:cstheme="majorBidi"/>
          <w:color w:val="000000"/>
          <w:kern w:val="28"/>
          <w:sz w:val="28"/>
          <w:szCs w:val="28"/>
          <w:rtl/>
        </w:rPr>
      </w:pPr>
      <w:r w:rsidRPr="00DC41C1">
        <w:rPr>
          <w:rFonts w:asciiTheme="majorBidi" w:eastAsia="Times New Roman" w:hAnsiTheme="majorBidi" w:cstheme="majorBidi"/>
          <w:color w:val="000000"/>
          <w:kern w:val="28"/>
          <w:sz w:val="28"/>
          <w:szCs w:val="28"/>
          <w:rtl/>
        </w:rPr>
        <w:t>בסיפוריו, בכתיבתו, בשיריהם של אלתרמן, לאה גולדברג, אמיר גלבוע ובעיקר באהבתו, מילא את חיינו ברגעים של חסד</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שתמיד היה מהול בגעגועים וגם בקצת עצב.</w:t>
      </w:r>
    </w:p>
    <w:p w:rsidR="001D441C" w:rsidRPr="00DC41C1" w:rsidRDefault="001D441C" w:rsidP="00DC41C1">
      <w:pPr>
        <w:widowControl w:val="0"/>
        <w:spacing w:before="100" w:after="0" w:line="340" w:lineRule="exact"/>
        <w:jc w:val="right"/>
        <w:rPr>
          <w:rFonts w:asciiTheme="majorBidi" w:eastAsia="Times New Roman" w:hAnsiTheme="majorBidi" w:cstheme="majorBidi"/>
          <w:color w:val="000000"/>
          <w:kern w:val="28"/>
          <w:sz w:val="28"/>
          <w:szCs w:val="28"/>
          <w:rtl/>
        </w:rPr>
      </w:pPr>
      <w:r w:rsidRPr="00DC41C1">
        <w:rPr>
          <w:rFonts w:asciiTheme="majorBidi" w:eastAsia="Times New Roman" w:hAnsiTheme="majorBidi" w:cstheme="majorBidi"/>
          <w:color w:val="000000"/>
          <w:kern w:val="28"/>
          <w:sz w:val="28"/>
          <w:szCs w:val="28"/>
          <w:rtl/>
        </w:rPr>
        <w:t xml:space="preserve">בכמיהה לחלומות האישיים, הקיבוציים והלאומיים, מלווה בתקוות לעולם אחר, לאנושות מתוקנת, אפילו אם רק קצת ולא עד סוף. חלומות שברובם התנפצו, אבל יכולתו להנחיל לנו את העוצמה והמשמעות בהגשמתן החלקית של מיעוטן היה מקור לתקווה ולעיתים אפילו אושר גדול. בגעגועים לוותיקים הראשונים, שעזבו הכל או ברחו ממה שלא היה, ובלי לדעת איך בנו את החול הכל כך מקודש הזה של הקיבוץ מכיוון שהעזו להיות מאושרים. </w:t>
      </w:r>
    </w:p>
    <w:p w:rsidR="001D441C" w:rsidRPr="00DC41C1" w:rsidRDefault="001D441C" w:rsidP="00DC41C1">
      <w:pPr>
        <w:widowControl w:val="0"/>
        <w:spacing w:after="0" w:line="340" w:lineRule="exact"/>
        <w:jc w:val="right"/>
        <w:rPr>
          <w:rFonts w:asciiTheme="majorBidi" w:eastAsia="Times New Roman" w:hAnsiTheme="majorBidi" w:cstheme="majorBidi"/>
          <w:color w:val="000000"/>
          <w:kern w:val="28"/>
          <w:sz w:val="28"/>
          <w:szCs w:val="28"/>
          <w:rtl/>
        </w:rPr>
      </w:pPr>
      <w:r w:rsidRPr="00DC41C1">
        <w:rPr>
          <w:rFonts w:asciiTheme="majorBidi" w:eastAsia="Times New Roman" w:hAnsiTheme="majorBidi" w:cstheme="majorBidi"/>
          <w:color w:val="000000"/>
          <w:kern w:val="28"/>
          <w:sz w:val="28"/>
          <w:szCs w:val="28"/>
          <w:rtl/>
        </w:rPr>
        <w:t>במרכז הווייתו הייתה אהבת אדם וחיבור אל הרוח האנושית, שא</w:t>
      </w:r>
      <w:r w:rsidR="00205EAC" w:rsidRPr="00DC41C1">
        <w:rPr>
          <w:rFonts w:asciiTheme="majorBidi" w:eastAsia="Times New Roman" w:hAnsiTheme="majorBidi" w:cstheme="majorBidi" w:hint="cs"/>
          <w:color w:val="000000"/>
          <w:kern w:val="28"/>
          <w:sz w:val="28"/>
          <w:szCs w:val="28"/>
          <w:rtl/>
        </w:rPr>
        <w:t>י</w:t>
      </w:r>
      <w:r w:rsidRPr="00DC41C1">
        <w:rPr>
          <w:rFonts w:asciiTheme="majorBidi" w:eastAsia="Times New Roman" w:hAnsiTheme="majorBidi" w:cstheme="majorBidi"/>
          <w:color w:val="000000"/>
          <w:kern w:val="28"/>
          <w:sz w:val="28"/>
          <w:szCs w:val="28"/>
          <w:rtl/>
        </w:rPr>
        <w:t>פשרו לו להפוך רגעים קשים ביותר של אובדן ועצב למנופים של משמעות ותקווה.</w:t>
      </w:r>
    </w:p>
    <w:p w:rsidR="001D441C" w:rsidRPr="00DC41C1" w:rsidRDefault="001D441C" w:rsidP="00DC41C1">
      <w:pPr>
        <w:widowControl w:val="0"/>
        <w:spacing w:after="0" w:line="340" w:lineRule="exact"/>
        <w:jc w:val="right"/>
        <w:rPr>
          <w:rFonts w:asciiTheme="majorBidi" w:eastAsia="Times New Roman" w:hAnsiTheme="majorBidi" w:cstheme="majorBidi"/>
          <w:color w:val="000000"/>
          <w:kern w:val="28"/>
          <w:sz w:val="28"/>
          <w:szCs w:val="28"/>
          <w:rtl/>
        </w:rPr>
      </w:pPr>
      <w:r w:rsidRPr="00DC41C1">
        <w:rPr>
          <w:rFonts w:asciiTheme="majorBidi" w:eastAsia="Times New Roman" w:hAnsiTheme="majorBidi" w:cstheme="majorBidi"/>
          <w:color w:val="000000"/>
          <w:kern w:val="28"/>
          <w:sz w:val="28"/>
          <w:szCs w:val="28"/>
          <w:rtl/>
        </w:rPr>
        <w:t>היכולת הנדירה הזו היא שהולידה את הספדיו היפים והמדויקים כל כך, שמעבר לרגשות השכול</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מילאו את כולנו באהבה להולכים, אך גם במטען שסייע כל כך להתגבר על העצב ולהמשיך בדרך הגדולה.</w:t>
      </w:r>
    </w:p>
    <w:p w:rsidR="001D441C" w:rsidRPr="00DC41C1" w:rsidRDefault="001D441C" w:rsidP="00DC41C1">
      <w:pPr>
        <w:widowControl w:val="0"/>
        <w:spacing w:before="100" w:after="0" w:line="340" w:lineRule="exact"/>
        <w:jc w:val="right"/>
        <w:rPr>
          <w:rFonts w:asciiTheme="majorBidi" w:eastAsia="Times New Roman" w:hAnsiTheme="majorBidi" w:cstheme="majorBidi"/>
          <w:color w:val="000000"/>
          <w:kern w:val="28"/>
          <w:sz w:val="28"/>
          <w:szCs w:val="28"/>
          <w:rtl/>
        </w:rPr>
      </w:pPr>
      <w:r w:rsidRPr="00DC41C1">
        <w:rPr>
          <w:rFonts w:asciiTheme="majorBidi" w:eastAsia="Times New Roman" w:hAnsiTheme="majorBidi" w:cstheme="majorBidi"/>
          <w:color w:val="000000"/>
          <w:kern w:val="28"/>
          <w:sz w:val="28"/>
          <w:szCs w:val="28"/>
          <w:rtl/>
        </w:rPr>
        <w:t>הכאב והגעגועים לסבא יוסף, בייחוד חוסר היכולת להיפרד ממנו, תמיד היו נוכחים אצל אבא. סבא</w:t>
      </w:r>
      <w:r w:rsidR="00205EAC" w:rsidRPr="00DC41C1">
        <w:rPr>
          <w:rFonts w:asciiTheme="majorBidi" w:eastAsia="Times New Roman" w:hAnsiTheme="majorBidi" w:cstheme="majorBidi" w:hint="cs"/>
          <w:color w:val="000000"/>
          <w:kern w:val="28"/>
          <w:sz w:val="28"/>
          <w:szCs w:val="28"/>
          <w:rtl/>
        </w:rPr>
        <w:t xml:space="preserve">, </w:t>
      </w:r>
      <w:r w:rsidRPr="00DC41C1">
        <w:rPr>
          <w:rFonts w:asciiTheme="majorBidi" w:eastAsia="Times New Roman" w:hAnsiTheme="majorBidi" w:cstheme="majorBidi"/>
          <w:color w:val="000000"/>
          <w:kern w:val="28"/>
          <w:sz w:val="28"/>
          <w:szCs w:val="28"/>
          <w:rtl/>
        </w:rPr>
        <w:t>שעזב אותנו לאט</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ברכות</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בלי בכי, ככה פשוט הלך יום אחד</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כשההורים לא באו לקחת להקמה, ויותר לא הייתי יושב על ברכיו ושותה סיפור שיכול להיות מצחיק או מותח</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אבל תמיד יש בו משהו עצוב.</w:t>
      </w:r>
    </w:p>
    <w:p w:rsidR="001D441C" w:rsidRPr="00DC41C1" w:rsidRDefault="001D441C" w:rsidP="00DC41C1">
      <w:pPr>
        <w:widowControl w:val="0"/>
        <w:spacing w:before="100" w:after="0" w:line="340" w:lineRule="exact"/>
        <w:jc w:val="right"/>
        <w:rPr>
          <w:rFonts w:asciiTheme="majorBidi" w:eastAsia="Times New Roman" w:hAnsiTheme="majorBidi" w:cstheme="majorBidi"/>
          <w:color w:val="000000"/>
          <w:kern w:val="28"/>
          <w:sz w:val="28"/>
          <w:szCs w:val="28"/>
          <w:rtl/>
        </w:rPr>
      </w:pPr>
      <w:r w:rsidRPr="00DC41C1">
        <w:rPr>
          <w:rFonts w:asciiTheme="majorBidi" w:eastAsia="Times New Roman" w:hAnsiTheme="majorBidi" w:cstheme="majorBidi"/>
          <w:color w:val="000000"/>
          <w:kern w:val="28"/>
          <w:sz w:val="28"/>
          <w:szCs w:val="28"/>
          <w:rtl/>
        </w:rPr>
        <w:t>אחרי זה הייתי חולם שגם אבא פתאום נעלם</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ומתעורר בבית הילדים בפחד, אולי בגלל שאז, בגיל ארבע-חמש, הרגשתי פתאום שגם בו יש את הרכות הפגיעה הזאת, שגם הוא</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החזק הגדול</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שמחזיק</w:t>
      </w:r>
      <w:r w:rsidR="00205EAC" w:rsidRPr="00DC41C1">
        <w:rPr>
          <w:rFonts w:asciiTheme="majorBidi" w:eastAsia="Times New Roman" w:hAnsiTheme="majorBidi" w:cstheme="majorBidi" w:hint="cs"/>
          <w:color w:val="000000"/>
          <w:kern w:val="28"/>
          <w:sz w:val="28"/>
          <w:szCs w:val="28"/>
          <w:rtl/>
        </w:rPr>
        <w:t xml:space="preserve">, </w:t>
      </w:r>
      <w:r w:rsidRPr="00DC41C1">
        <w:rPr>
          <w:rFonts w:asciiTheme="majorBidi" w:eastAsia="Times New Roman" w:hAnsiTheme="majorBidi" w:cstheme="majorBidi"/>
          <w:color w:val="000000"/>
          <w:kern w:val="28"/>
          <w:sz w:val="28"/>
          <w:szCs w:val="28"/>
          <w:rtl/>
        </w:rPr>
        <w:t>מחבק ושר שירים עצובים לפני ההשכבה, שמספר את הכי מצחיקים וצועק בחוסר אונים כשאני משתולל - גם הוא יכול פתאום ליפול.</w:t>
      </w:r>
    </w:p>
    <w:p w:rsidR="001D441C" w:rsidRPr="00DC41C1" w:rsidRDefault="001D441C" w:rsidP="00DC41C1">
      <w:pPr>
        <w:widowControl w:val="0"/>
        <w:spacing w:after="0" w:line="340" w:lineRule="exact"/>
        <w:jc w:val="right"/>
        <w:rPr>
          <w:rFonts w:asciiTheme="majorBidi" w:eastAsia="Times New Roman" w:hAnsiTheme="majorBidi" w:cstheme="majorBidi"/>
          <w:color w:val="000000"/>
          <w:kern w:val="28"/>
          <w:sz w:val="28"/>
          <w:szCs w:val="28"/>
          <w:rtl/>
        </w:rPr>
      </w:pPr>
      <w:r w:rsidRPr="00DC41C1">
        <w:rPr>
          <w:rFonts w:asciiTheme="majorBidi" w:eastAsia="Times New Roman" w:hAnsiTheme="majorBidi" w:cstheme="majorBidi"/>
          <w:color w:val="000000"/>
          <w:kern w:val="28"/>
          <w:sz w:val="28"/>
          <w:szCs w:val="28"/>
          <w:rtl/>
        </w:rPr>
        <w:t>תמונה שחוזרת כמו בלופ שלא מסתיים היא של שנינו, צועדים במוצאי שבת על השביל החשוך בדרך לרחבת אודים, ידי הקטנה אוחזת בזו הגדולה של אבא וביחד שרים</w:t>
      </w:r>
      <w:r w:rsidR="00205EAC" w:rsidRPr="00DC41C1">
        <w:rPr>
          <w:rFonts w:asciiTheme="majorBidi" w:eastAsia="Times New Roman" w:hAnsiTheme="majorBidi" w:cstheme="majorBidi" w:hint="cs"/>
          <w:color w:val="000000"/>
          <w:kern w:val="28"/>
          <w:sz w:val="28"/>
          <w:szCs w:val="28"/>
          <w:rtl/>
        </w:rPr>
        <w:t xml:space="preserve"> </w:t>
      </w:r>
      <w:r w:rsidR="00205EAC" w:rsidRPr="00DC41C1">
        <w:rPr>
          <w:rFonts w:asciiTheme="majorBidi" w:eastAsia="Times New Roman" w:hAnsiTheme="majorBidi" w:cstheme="majorBidi"/>
          <w:color w:val="000000"/>
          <w:kern w:val="28"/>
          <w:sz w:val="28"/>
          <w:szCs w:val="28"/>
          <w:rtl/>
        </w:rPr>
        <w:t>–</w:t>
      </w:r>
      <w:r w:rsidRPr="00DC41C1">
        <w:rPr>
          <w:rFonts w:asciiTheme="majorBidi" w:eastAsia="Times New Roman" w:hAnsiTheme="majorBidi" w:cstheme="majorBidi"/>
          <w:color w:val="000000"/>
          <w:kern w:val="28"/>
          <w:sz w:val="28"/>
          <w:szCs w:val="28"/>
          <w:rtl/>
        </w:rPr>
        <w:t xml:space="preserve"> </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בין שלוש ובין ארבע</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עומדים אנו במשמרת</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ומקנחים ב</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חיילים אלמונים</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ו</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הרעות</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באותם רגעים היה נדמה שאין רוע, מצוקה ודאגה בעולם, שאני מוגן ועטוף באהבתו המוחלטת של אבא ושגם כשאהיה במיטה בבית הילדים היד הזו והשירים יהיו איתי.</w:t>
      </w:r>
    </w:p>
    <w:p w:rsidR="001D441C" w:rsidRPr="00DC41C1" w:rsidRDefault="001D441C" w:rsidP="00DC41C1">
      <w:pPr>
        <w:widowControl w:val="0"/>
        <w:spacing w:before="100" w:after="0" w:line="340" w:lineRule="exact"/>
        <w:jc w:val="right"/>
        <w:rPr>
          <w:rFonts w:asciiTheme="majorBidi" w:eastAsia="Times New Roman" w:hAnsiTheme="majorBidi" w:cstheme="majorBidi"/>
          <w:color w:val="000000"/>
          <w:kern w:val="28"/>
          <w:sz w:val="28"/>
          <w:szCs w:val="28"/>
          <w:rtl/>
        </w:rPr>
      </w:pPr>
      <w:r w:rsidRPr="00DC41C1">
        <w:rPr>
          <w:rFonts w:asciiTheme="majorBidi" w:eastAsia="Times New Roman" w:hAnsiTheme="majorBidi" w:cstheme="majorBidi"/>
          <w:color w:val="000000"/>
          <w:kern w:val="28"/>
          <w:sz w:val="28"/>
          <w:szCs w:val="28"/>
          <w:rtl/>
        </w:rPr>
        <w:t>בשבועות האחרונים, אפילו כשכוחותיו כבר כמעט כלו, ברגע שהשמענו לו את השירים שכל כך אהב היה מתמלא פתאום באיזה פרץ של חיות, מתחיל לשיר בקול צלול ויפה ואז מספר סיפורים שהתקשרו אצלו לשיר שהתנגן. שוב דיברנו על הכל</w:t>
      </w:r>
      <w:r w:rsidR="00205EAC" w:rsidRPr="00DC41C1">
        <w:rPr>
          <w:rFonts w:asciiTheme="majorBidi" w:eastAsia="Times New Roman" w:hAnsiTheme="majorBidi" w:cstheme="majorBidi" w:hint="cs"/>
          <w:color w:val="000000"/>
          <w:kern w:val="28"/>
          <w:sz w:val="28"/>
          <w:szCs w:val="28"/>
          <w:rtl/>
        </w:rPr>
        <w:t xml:space="preserve"> -</w:t>
      </w:r>
      <w:r w:rsidRPr="00DC41C1">
        <w:rPr>
          <w:rFonts w:asciiTheme="majorBidi" w:eastAsia="Times New Roman" w:hAnsiTheme="majorBidi" w:cstheme="majorBidi"/>
          <w:color w:val="000000"/>
          <w:kern w:val="28"/>
          <w:sz w:val="28"/>
          <w:szCs w:val="28"/>
          <w:rtl/>
        </w:rPr>
        <w:t xml:space="preserve"> על החברים שאבדו והגעגועים אליהם, על מותו ושיריו של יענקל‘ה ובייחוד על כל מה שמחבר אותנו אל חלקת האדמה הזאת ואל האנשים שחיים עליה. </w:t>
      </w:r>
    </w:p>
    <w:p w:rsidR="00E254D1" w:rsidRPr="00DC41C1" w:rsidRDefault="00E254D1" w:rsidP="00DC41C1">
      <w:pPr>
        <w:widowControl w:val="0"/>
        <w:spacing w:after="0" w:line="340" w:lineRule="exact"/>
        <w:jc w:val="right"/>
        <w:rPr>
          <w:rFonts w:asciiTheme="majorBidi" w:eastAsia="Times New Roman" w:hAnsiTheme="majorBidi" w:cstheme="majorBidi"/>
          <w:color w:val="000000"/>
          <w:kern w:val="28"/>
          <w:sz w:val="28"/>
          <w:szCs w:val="28"/>
        </w:rPr>
      </w:pPr>
      <w:r w:rsidRPr="00DC41C1">
        <w:rPr>
          <w:rFonts w:asciiTheme="majorBidi" w:eastAsia="Times New Roman" w:hAnsiTheme="majorBidi" w:cstheme="majorBidi"/>
          <w:color w:val="000000"/>
          <w:kern w:val="28"/>
          <w:sz w:val="28"/>
          <w:szCs w:val="28"/>
          <w:rtl/>
        </w:rPr>
        <w:t>למרות הכאב והגעגועים שכבר מציפים כל פינה בלב</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שמאיים להתפקע, ישנה גם תקווה וידיעה שאבא נמצא ויהיה א</w:t>
      </w:r>
      <w:r w:rsidR="00205EAC" w:rsidRPr="00DC41C1">
        <w:rPr>
          <w:rFonts w:asciiTheme="majorBidi" w:eastAsia="Times New Roman" w:hAnsiTheme="majorBidi" w:cstheme="majorBidi" w:hint="cs"/>
          <w:color w:val="000000"/>
          <w:kern w:val="28"/>
          <w:sz w:val="28"/>
          <w:szCs w:val="28"/>
          <w:rtl/>
        </w:rPr>
        <w:t>י</w:t>
      </w:r>
      <w:r w:rsidRPr="00DC41C1">
        <w:rPr>
          <w:rFonts w:asciiTheme="majorBidi" w:eastAsia="Times New Roman" w:hAnsiTheme="majorBidi" w:cstheme="majorBidi"/>
          <w:color w:val="000000"/>
          <w:kern w:val="28"/>
          <w:sz w:val="28"/>
          <w:szCs w:val="28"/>
          <w:rtl/>
        </w:rPr>
        <w:t>תנו, ניבט מעיניהם של ילדינו רגע לפני השינה</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כשכל התום ואהבת העולם משתקפים בהן, בזריחות מעל ההר שלנו</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שבעצם היה רמה</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שהיא לא יותר ממישור קצת גבוה, ברוח שעוברת לאט בשדות רגע לפני הקציר</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כשהשיבולים כבדות והאדמה קצת חמה ורוצים לשכב בפנים, בתוך הזהב הזז הזה ולזכור</w:t>
      </w:r>
      <w:r w:rsidR="00205EAC"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ולשכוח</w:t>
      </w:r>
      <w:r w:rsidR="00205EAC" w:rsidRPr="00DC41C1">
        <w:rPr>
          <w:rFonts w:asciiTheme="majorBidi" w:eastAsia="Times New Roman" w:hAnsiTheme="majorBidi" w:cstheme="majorBidi" w:hint="cs"/>
          <w:color w:val="000000"/>
          <w:kern w:val="28"/>
          <w:sz w:val="28"/>
          <w:szCs w:val="28"/>
          <w:rtl/>
        </w:rPr>
        <w:t>, ו</w:t>
      </w:r>
      <w:r w:rsidRPr="00DC41C1">
        <w:rPr>
          <w:rFonts w:asciiTheme="majorBidi" w:eastAsia="Times New Roman" w:hAnsiTheme="majorBidi" w:cstheme="majorBidi"/>
          <w:color w:val="000000"/>
          <w:kern w:val="28"/>
          <w:sz w:val="28"/>
          <w:szCs w:val="28"/>
          <w:rtl/>
        </w:rPr>
        <w:t>להתחבר חזרה לרגבים</w:t>
      </w:r>
      <w:r w:rsidR="00353D64"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שהעור ירגיש את מה שהלב מנסה לדלות מתוכ</w:t>
      </w:r>
      <w:r w:rsidR="00353D64" w:rsidRPr="00DC41C1">
        <w:rPr>
          <w:rFonts w:asciiTheme="majorBidi" w:eastAsia="Times New Roman" w:hAnsiTheme="majorBidi" w:cstheme="majorBidi" w:hint="cs"/>
          <w:color w:val="000000"/>
          <w:kern w:val="28"/>
          <w:sz w:val="28"/>
          <w:szCs w:val="28"/>
          <w:rtl/>
        </w:rPr>
        <w:t>ו</w:t>
      </w:r>
      <w:r w:rsidRPr="00DC41C1">
        <w:rPr>
          <w:rFonts w:asciiTheme="majorBidi" w:eastAsia="Times New Roman" w:hAnsiTheme="majorBidi" w:cstheme="majorBidi"/>
          <w:color w:val="000000"/>
          <w:kern w:val="28"/>
          <w:sz w:val="28"/>
          <w:szCs w:val="28"/>
          <w:rtl/>
        </w:rPr>
        <w:t>, מההליכות היחפות והשירים - ממה שלעולם כבר לא לגמרי יחזור</w:t>
      </w:r>
      <w:r w:rsidR="00353D64" w:rsidRPr="00DC41C1">
        <w:rPr>
          <w:rFonts w:asciiTheme="majorBidi" w:eastAsia="Times New Roman" w:hAnsiTheme="majorBidi" w:cstheme="majorBidi" w:hint="cs"/>
          <w:color w:val="000000"/>
          <w:kern w:val="28"/>
          <w:sz w:val="28"/>
          <w:szCs w:val="28"/>
          <w:rtl/>
        </w:rPr>
        <w:t>,</w:t>
      </w:r>
      <w:r w:rsidRPr="00DC41C1">
        <w:rPr>
          <w:rFonts w:asciiTheme="majorBidi" w:eastAsia="Times New Roman" w:hAnsiTheme="majorBidi" w:cstheme="majorBidi"/>
          <w:color w:val="000000"/>
          <w:kern w:val="28"/>
          <w:sz w:val="28"/>
          <w:szCs w:val="28"/>
          <w:rtl/>
        </w:rPr>
        <w:t xml:space="preserve"> ויותר מכל באהבה שבה מילא אותנו בכל כך הרבה אופנים.</w:t>
      </w:r>
    </w:p>
    <w:p w:rsidR="00E254D1" w:rsidRPr="00DC41C1" w:rsidRDefault="00D665C1" w:rsidP="00DC41C1">
      <w:pPr>
        <w:widowControl w:val="0"/>
        <w:spacing w:after="0" w:line="340" w:lineRule="exact"/>
        <w:jc w:val="right"/>
        <w:rPr>
          <w:rFonts w:asciiTheme="majorBidi" w:eastAsia="Times New Roman" w:hAnsiTheme="majorBidi" w:cstheme="majorBidi"/>
          <w:color w:val="000000"/>
          <w:kern w:val="28"/>
          <w:sz w:val="28"/>
          <w:szCs w:val="28"/>
        </w:rPr>
      </w:pPr>
      <w:r>
        <w:rPr>
          <w:rFonts w:asciiTheme="majorBidi" w:eastAsia="Times New Roman" w:hAnsiTheme="majorBidi" w:cstheme="majorBidi" w:hint="cs"/>
          <w:color w:val="000000"/>
          <w:kern w:val="28"/>
          <w:sz w:val="28"/>
          <w:szCs w:val="28"/>
          <w:rtl/>
        </w:rPr>
        <w:t xml:space="preserve">                                                                                                                                      </w:t>
      </w:r>
      <w:r w:rsidR="00E254D1" w:rsidRPr="00DC41C1">
        <w:rPr>
          <w:rFonts w:asciiTheme="majorBidi" w:eastAsia="Times New Roman" w:hAnsiTheme="majorBidi" w:cstheme="majorBidi"/>
          <w:color w:val="000000"/>
          <w:kern w:val="28"/>
          <w:sz w:val="28"/>
          <w:szCs w:val="28"/>
          <w:rtl/>
        </w:rPr>
        <w:t>דורון</w:t>
      </w:r>
    </w:p>
    <w:p w:rsidR="00E254D1" w:rsidRPr="00205EAC" w:rsidRDefault="00E254D1" w:rsidP="00DC41C1">
      <w:pPr>
        <w:jc w:val="right"/>
        <w:rPr>
          <w:rFonts w:asciiTheme="majorBidi" w:hAnsiTheme="majorBidi" w:cstheme="majorBidi"/>
        </w:rPr>
      </w:pPr>
    </w:p>
    <w:p w:rsidR="00811794" w:rsidRDefault="00811794" w:rsidP="00DC41C1">
      <w:pPr>
        <w:jc w:val="right"/>
        <w:rPr>
          <w:rFonts w:asciiTheme="majorBidi" w:hAnsiTheme="majorBidi" w:cstheme="majorBidi"/>
        </w:rPr>
      </w:pPr>
    </w:p>
    <w:p w:rsidR="00811794" w:rsidRDefault="00811794">
      <w:pPr>
        <w:rPr>
          <w:rFonts w:asciiTheme="majorBidi" w:hAnsiTheme="majorBidi" w:cstheme="majorBidi"/>
        </w:rPr>
      </w:pPr>
      <w:r>
        <w:rPr>
          <w:rFonts w:asciiTheme="majorBidi" w:hAnsiTheme="majorBidi" w:cstheme="majorBidi"/>
        </w:rPr>
        <w:br w:type="page"/>
      </w:r>
    </w:p>
    <w:p w:rsidR="00811794" w:rsidRPr="00811794" w:rsidRDefault="009D0A0D" w:rsidP="00811794">
      <w:pPr>
        <w:spacing w:line="480" w:lineRule="auto"/>
        <w:jc w:val="right"/>
        <w:rPr>
          <w:rFonts w:ascii="Times New Roman" w:eastAsia="Calibri" w:hAnsi="Times New Roman" w:cs="Times New Roman"/>
          <w:sz w:val="28"/>
          <w:szCs w:val="28"/>
          <w:rtl/>
        </w:rPr>
      </w:pPr>
      <w:r w:rsidRPr="00792DF4">
        <w:rPr>
          <w:rFonts w:ascii="Times New Roman" w:eastAsia="Times New Roman" w:hAnsi="Times New Roman" w:cs="Times New Roman"/>
          <w:b/>
          <w:bCs/>
          <w:noProof/>
          <w:color w:val="000000"/>
          <w:kern w:val="28"/>
          <w:sz w:val="44"/>
          <w:szCs w:val="44"/>
          <w:rtl/>
        </w:rPr>
        <w:lastRenderedPageBreak/>
        <w:drawing>
          <wp:anchor distT="0" distB="0" distL="114300" distR="114300" simplePos="0" relativeHeight="251663360" behindDoc="0" locked="0" layoutInCell="1" allowOverlap="1" wp14:anchorId="1FEB21B7" wp14:editId="19063918">
            <wp:simplePos x="0" y="0"/>
            <wp:positionH relativeFrom="column">
              <wp:posOffset>-190500</wp:posOffset>
            </wp:positionH>
            <wp:positionV relativeFrom="paragraph">
              <wp:posOffset>9525</wp:posOffset>
            </wp:positionV>
            <wp:extent cx="806450" cy="929640"/>
            <wp:effectExtent l="0" t="0" r="0" b="3810"/>
            <wp:wrapThrough wrapText="bothSides">
              <wp:wrapPolygon edited="0">
                <wp:start x="0" y="0"/>
                <wp:lineTo x="0" y="21246"/>
                <wp:lineTo x="20920" y="21246"/>
                <wp:lineTo x="20920" y="0"/>
                <wp:lineTo x="0" y="0"/>
              </wp:wrapPolygon>
            </wp:wrapThrough>
            <wp:docPr id="3" name="תמונה 3" descr="Image result for â«×¢××× ×¦×××¨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â«×¢××× ×¦×××¨â¬â"/>
                    <pic:cNvPicPr>
                      <a:picLocks noChangeAspect="1" noChangeArrowheads="1"/>
                    </pic:cNvPicPr>
                  </pic:nvPicPr>
                  <pic:blipFill>
                    <a:blip r:embed="rId6" cstate="print">
                      <a:extLst>
                        <a:ext uri="{28A0092B-C50C-407E-A947-70E740481C1C}">
                          <a14:useLocalDpi xmlns:a14="http://schemas.microsoft.com/office/drawing/2010/main" val="0"/>
                        </a:ext>
                      </a:extLst>
                    </a:blip>
                    <a:srcRect l="10454" t="5595" r="17644"/>
                    <a:stretch>
                      <a:fillRect/>
                    </a:stretch>
                  </pic:blipFill>
                  <pic:spPr bwMode="auto">
                    <a:xfrm>
                      <a:off x="0" y="0"/>
                      <a:ext cx="80645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794" w:rsidRPr="00811794">
        <w:rPr>
          <w:rFonts w:ascii="Times New Roman" w:eastAsia="Calibri" w:hAnsi="Times New Roman" w:cs="Times New Roman" w:hint="cs"/>
          <w:b/>
          <w:bCs/>
          <w:sz w:val="44"/>
          <w:szCs w:val="44"/>
          <w:rtl/>
        </w:rPr>
        <w:t>דברים בשבעה</w:t>
      </w:r>
      <w:r w:rsidR="00811794" w:rsidRPr="00811794">
        <w:rPr>
          <w:rFonts w:ascii="Times New Roman" w:eastAsia="Calibri" w:hAnsi="Times New Roman" w:cs="Times New Roman"/>
          <w:sz w:val="28"/>
          <w:szCs w:val="28"/>
          <w:rtl/>
        </w:rPr>
        <w:br/>
        <w:t>למרות ההיעדר, החלל, האין</w:t>
      </w:r>
      <w:r w:rsidR="00811794" w:rsidRPr="00811794">
        <w:rPr>
          <w:rFonts w:ascii="Times New Roman" w:eastAsia="Calibri" w:hAnsi="Times New Roman" w:cs="Times New Roman" w:hint="cs"/>
          <w:sz w:val="28"/>
          <w:szCs w:val="28"/>
          <w:rtl/>
        </w:rPr>
        <w:t>,</w:t>
      </w:r>
      <w:r w:rsidR="00811794" w:rsidRPr="00811794">
        <w:rPr>
          <w:rFonts w:ascii="Times New Roman" w:eastAsia="Calibri" w:hAnsi="Times New Roman" w:cs="Times New Roman"/>
          <w:sz w:val="28"/>
          <w:szCs w:val="28"/>
          <w:rtl/>
        </w:rPr>
        <w:t xml:space="preserve"> שידענו כי יבוא</w:t>
      </w:r>
      <w:r w:rsidR="00811794" w:rsidRPr="00811794">
        <w:rPr>
          <w:rFonts w:ascii="Times New Roman" w:eastAsia="Calibri" w:hAnsi="Times New Roman" w:cs="Times New Roman" w:hint="cs"/>
          <w:sz w:val="28"/>
          <w:szCs w:val="28"/>
          <w:rtl/>
        </w:rPr>
        <w:t>,</w:t>
      </w:r>
      <w:r w:rsidR="00811794" w:rsidRPr="00811794">
        <w:rPr>
          <w:rFonts w:ascii="Times New Roman" w:eastAsia="Calibri" w:hAnsi="Times New Roman" w:cs="Times New Roman"/>
          <w:sz w:val="28"/>
          <w:szCs w:val="28"/>
          <w:rtl/>
        </w:rPr>
        <w:t xml:space="preserve"> אבל עדיין מרגיש כל כך פתאומי וסופי ומוחלט.</w:t>
      </w:r>
      <w:r w:rsidR="00811794" w:rsidRPr="00811794">
        <w:rPr>
          <w:rFonts w:ascii="Times New Roman" w:eastAsia="Calibri" w:hAnsi="Times New Roman" w:cs="Times New Roman"/>
          <w:sz w:val="28"/>
          <w:szCs w:val="28"/>
          <w:rtl/>
        </w:rPr>
        <w:br/>
      </w:r>
      <w:r w:rsidR="00811794" w:rsidRPr="00811794">
        <w:rPr>
          <w:rFonts w:ascii="Times New Roman" w:eastAsia="Calibri" w:hAnsi="Times New Roman" w:cs="Times New Roman" w:hint="cs"/>
          <w:sz w:val="28"/>
          <w:szCs w:val="28"/>
          <w:rtl/>
        </w:rPr>
        <w:t>אפילו שהכורסא שלך וגם הצד שלך במיטה ריקים ו</w:t>
      </w:r>
      <w:r w:rsidR="00811794" w:rsidRPr="00811794">
        <w:rPr>
          <w:rFonts w:ascii="Times New Roman" w:eastAsia="Calibri" w:hAnsi="Times New Roman" w:cs="Times New Roman"/>
          <w:sz w:val="28"/>
          <w:szCs w:val="28"/>
          <w:rtl/>
        </w:rPr>
        <w:t>הדמעות שכבר חונקות את הגרון בעוד גל</w:t>
      </w:r>
      <w:r w:rsidR="00811794" w:rsidRPr="00811794">
        <w:rPr>
          <w:rFonts w:ascii="Times New Roman" w:eastAsia="Calibri" w:hAnsi="Times New Roman" w:cs="Times New Roman" w:hint="cs"/>
          <w:sz w:val="28"/>
          <w:szCs w:val="28"/>
          <w:rtl/>
        </w:rPr>
        <w:t>,</w:t>
      </w:r>
      <w:r w:rsidR="00811794" w:rsidRPr="00811794">
        <w:rPr>
          <w:rFonts w:ascii="Times New Roman" w:eastAsia="Calibri" w:hAnsi="Times New Roman" w:cs="Times New Roman"/>
          <w:sz w:val="28"/>
          <w:szCs w:val="28"/>
          <w:rtl/>
        </w:rPr>
        <w:t xml:space="preserve"> שהבכי לא מספיק לשטוף.</w:t>
      </w:r>
      <w:r w:rsidR="00811794">
        <w:rPr>
          <w:rFonts w:ascii="Times New Roman" w:eastAsia="Calibri" w:hAnsi="Times New Roman" w:cs="Times New Roman"/>
          <w:sz w:val="28"/>
          <w:szCs w:val="28"/>
          <w:rtl/>
        </w:rPr>
        <w:br/>
      </w:r>
      <w:r w:rsidR="00811794" w:rsidRPr="00811794">
        <w:rPr>
          <w:rFonts w:ascii="Times New Roman" w:eastAsia="Calibri" w:hAnsi="Times New Roman" w:cs="Times New Roman"/>
          <w:sz w:val="28"/>
          <w:szCs w:val="28"/>
          <w:rtl/>
        </w:rPr>
        <w:t>מרגישים שאתה תמיד היי</w:t>
      </w:r>
      <w:r w:rsidR="00811794" w:rsidRPr="00811794">
        <w:rPr>
          <w:rFonts w:ascii="Times New Roman" w:eastAsia="Calibri" w:hAnsi="Times New Roman" w:cs="Times New Roman" w:hint="cs"/>
          <w:sz w:val="28"/>
          <w:szCs w:val="28"/>
          <w:rtl/>
        </w:rPr>
        <w:t>ת</w:t>
      </w:r>
      <w:r w:rsidR="00811794" w:rsidRPr="00811794">
        <w:rPr>
          <w:rFonts w:ascii="Times New Roman" w:eastAsia="Calibri" w:hAnsi="Times New Roman" w:cs="Times New Roman"/>
          <w:sz w:val="28"/>
          <w:szCs w:val="28"/>
          <w:rtl/>
        </w:rPr>
        <w:t xml:space="preserve"> ותהיה איתנו -- באור הרך השבור המלטף של לפני הזריחה</w:t>
      </w:r>
      <w:r w:rsidR="00811794" w:rsidRPr="00811794">
        <w:rPr>
          <w:rFonts w:ascii="Times New Roman" w:eastAsia="Calibri" w:hAnsi="Times New Roman" w:cs="Times New Roman" w:hint="cs"/>
          <w:sz w:val="28"/>
          <w:szCs w:val="28"/>
          <w:rtl/>
        </w:rPr>
        <w:t xml:space="preserve">, </w:t>
      </w:r>
      <w:r w:rsidR="00811794" w:rsidRPr="00811794">
        <w:rPr>
          <w:rFonts w:ascii="Times New Roman" w:eastAsia="Calibri" w:hAnsi="Times New Roman" w:cs="Times New Roman"/>
          <w:sz w:val="28"/>
          <w:szCs w:val="28"/>
          <w:rtl/>
        </w:rPr>
        <w:t>אור לא חזק, לא בוהק.</w:t>
      </w:r>
      <w:r w:rsidR="00811794" w:rsidRPr="00811794">
        <w:rPr>
          <w:rFonts w:ascii="Times New Roman" w:eastAsia="Calibri" w:hAnsi="Times New Roman" w:cs="Times New Roman" w:hint="cs"/>
          <w:sz w:val="28"/>
          <w:szCs w:val="28"/>
          <w:rtl/>
        </w:rPr>
        <w:t xml:space="preserve"> </w:t>
      </w:r>
      <w:r w:rsidR="00811794" w:rsidRPr="00811794">
        <w:rPr>
          <w:rFonts w:ascii="Times New Roman" w:eastAsia="Calibri" w:hAnsi="Times New Roman" w:cs="Times New Roman"/>
          <w:sz w:val="28"/>
          <w:szCs w:val="28"/>
          <w:rtl/>
        </w:rPr>
        <w:t>אור התקוות והחלומות שנגוזו</w:t>
      </w:r>
      <w:r w:rsidR="00811794" w:rsidRPr="00811794">
        <w:rPr>
          <w:rFonts w:ascii="Times New Roman" w:eastAsia="Calibri" w:hAnsi="Times New Roman" w:cs="Times New Roman" w:hint="cs"/>
          <w:sz w:val="28"/>
          <w:szCs w:val="28"/>
          <w:rtl/>
        </w:rPr>
        <w:t>,</w:t>
      </w:r>
      <w:r w:rsidR="00811794" w:rsidRPr="00811794">
        <w:rPr>
          <w:rFonts w:ascii="Times New Roman" w:eastAsia="Calibri" w:hAnsi="Times New Roman" w:cs="Times New Roman"/>
          <w:sz w:val="28"/>
          <w:szCs w:val="28"/>
          <w:rtl/>
        </w:rPr>
        <w:t xml:space="preserve"> אבל מעט מזי</w:t>
      </w:r>
      <w:r w:rsidR="00811794" w:rsidRPr="00811794">
        <w:rPr>
          <w:rFonts w:ascii="Times New Roman" w:eastAsia="Calibri" w:hAnsi="Times New Roman" w:cs="Times New Roman" w:hint="cs"/>
          <w:sz w:val="28"/>
          <w:szCs w:val="28"/>
          <w:rtl/>
        </w:rPr>
        <w:t>ו</w:t>
      </w:r>
      <w:r w:rsidR="00811794" w:rsidRPr="00811794">
        <w:rPr>
          <w:rFonts w:ascii="Times New Roman" w:eastAsia="Calibri" w:hAnsi="Times New Roman" w:cs="Times New Roman"/>
          <w:sz w:val="28"/>
          <w:szCs w:val="28"/>
          <w:rtl/>
        </w:rPr>
        <w:t>ון עוד פרוס בדוק שעל קו האופק</w:t>
      </w:r>
      <w:r w:rsidR="00811794" w:rsidRPr="00811794">
        <w:rPr>
          <w:rFonts w:ascii="Times New Roman" w:eastAsia="Calibri" w:hAnsi="Times New Roman" w:cs="Times New Roman" w:hint="cs"/>
          <w:sz w:val="28"/>
          <w:szCs w:val="28"/>
          <w:rtl/>
        </w:rPr>
        <w:t>,</w:t>
      </w:r>
      <w:r w:rsidR="00811794" w:rsidRPr="00811794">
        <w:rPr>
          <w:rFonts w:ascii="Times New Roman" w:eastAsia="Calibri" w:hAnsi="Times New Roman" w:cs="Times New Roman"/>
          <w:sz w:val="28"/>
          <w:szCs w:val="28"/>
          <w:rtl/>
        </w:rPr>
        <w:t xml:space="preserve"> אפילו כשהוא מכוסה בערפל.</w:t>
      </w:r>
      <w:r w:rsidR="00811794">
        <w:rPr>
          <w:rFonts w:ascii="Times New Roman" w:eastAsia="Calibri" w:hAnsi="Times New Roman" w:cs="Times New Roman" w:hint="cs"/>
          <w:sz w:val="28"/>
          <w:szCs w:val="28"/>
          <w:rtl/>
        </w:rPr>
        <w:t xml:space="preserve"> </w:t>
      </w:r>
      <w:r w:rsidR="00811794">
        <w:rPr>
          <w:rFonts w:ascii="Times New Roman" w:eastAsia="Calibri" w:hAnsi="Times New Roman" w:cs="Times New Roman"/>
          <w:sz w:val="28"/>
          <w:szCs w:val="28"/>
          <w:rtl/>
        </w:rPr>
        <w:br/>
      </w:r>
      <w:r w:rsidR="00811794" w:rsidRPr="00811794">
        <w:rPr>
          <w:rFonts w:ascii="Times New Roman" w:eastAsia="Calibri" w:hAnsi="Times New Roman" w:cs="Times New Roman"/>
          <w:sz w:val="28"/>
          <w:szCs w:val="28"/>
          <w:rtl/>
        </w:rPr>
        <w:t>בעיני ילדינו הנעצמות ברגעים של לפני השינה ומתוכן ניבטת אלינו תקוות הדורות, הבטחת השחר ו</w:t>
      </w:r>
      <w:r w:rsidR="00811794" w:rsidRPr="00811794">
        <w:rPr>
          <w:rFonts w:ascii="Times New Roman" w:eastAsia="Calibri" w:hAnsi="Times New Roman" w:cs="Times New Roman" w:hint="cs"/>
          <w:sz w:val="28"/>
          <w:szCs w:val="28"/>
          <w:rtl/>
        </w:rPr>
        <w:t>ה</w:t>
      </w:r>
      <w:r w:rsidR="00811794" w:rsidRPr="00811794">
        <w:rPr>
          <w:rFonts w:ascii="Times New Roman" w:eastAsia="Calibri" w:hAnsi="Times New Roman" w:cs="Times New Roman"/>
          <w:sz w:val="28"/>
          <w:szCs w:val="28"/>
          <w:rtl/>
        </w:rPr>
        <w:t xml:space="preserve">תום </w:t>
      </w:r>
      <w:r w:rsidR="00811794" w:rsidRPr="00811794">
        <w:rPr>
          <w:rFonts w:ascii="Times New Roman" w:eastAsia="Calibri" w:hAnsi="Times New Roman" w:cs="Times New Roman" w:hint="cs"/>
          <w:sz w:val="28"/>
          <w:szCs w:val="28"/>
          <w:rtl/>
        </w:rPr>
        <w:t>המוחלט של אהבה ללא גבולות.</w:t>
      </w:r>
      <w:r w:rsidR="00811794">
        <w:rPr>
          <w:rFonts w:ascii="Times New Roman" w:eastAsia="Calibri" w:hAnsi="Times New Roman" w:cs="Times New Roman"/>
          <w:sz w:val="28"/>
          <w:szCs w:val="28"/>
          <w:rtl/>
        </w:rPr>
        <w:br/>
      </w:r>
      <w:r w:rsidR="00811794" w:rsidRPr="00811794">
        <w:rPr>
          <w:rFonts w:ascii="Times New Roman" w:eastAsia="Calibri" w:hAnsi="Times New Roman" w:cs="Times New Roman"/>
          <w:sz w:val="28"/>
          <w:szCs w:val="28"/>
          <w:rtl/>
        </w:rPr>
        <w:t>ביד הגדולה שבתוכה חפונה הקטנה</w:t>
      </w:r>
      <w:r w:rsidR="00811794" w:rsidRPr="00811794">
        <w:rPr>
          <w:rFonts w:ascii="Times New Roman" w:eastAsia="Calibri" w:hAnsi="Times New Roman" w:cs="Times New Roman" w:hint="cs"/>
          <w:sz w:val="28"/>
          <w:szCs w:val="28"/>
          <w:rtl/>
        </w:rPr>
        <w:t>,</w:t>
      </w:r>
      <w:r w:rsidR="00811794" w:rsidRPr="00811794">
        <w:rPr>
          <w:rFonts w:ascii="Times New Roman" w:eastAsia="Calibri" w:hAnsi="Times New Roman" w:cs="Times New Roman"/>
          <w:sz w:val="28"/>
          <w:szCs w:val="28"/>
          <w:rtl/>
        </w:rPr>
        <w:t xml:space="preserve"> כשצועדים בחושך ועטופים בקולך השר איתנו שירי געגועים למקומות וזיכרונות רחוקים</w:t>
      </w:r>
      <w:r w:rsidR="00811794" w:rsidRPr="00811794">
        <w:rPr>
          <w:rFonts w:ascii="Times New Roman" w:eastAsia="Calibri" w:hAnsi="Times New Roman" w:cs="Times New Roman" w:hint="cs"/>
          <w:sz w:val="28"/>
          <w:szCs w:val="28"/>
          <w:rtl/>
        </w:rPr>
        <w:t>.</w:t>
      </w:r>
      <w:r w:rsidR="00811794" w:rsidRPr="00811794">
        <w:rPr>
          <w:rFonts w:ascii="Times New Roman" w:eastAsia="Calibri" w:hAnsi="Times New Roman" w:cs="Times New Roman"/>
          <w:sz w:val="28"/>
          <w:szCs w:val="28"/>
          <w:rtl/>
        </w:rPr>
        <w:t xml:space="preserve"> ולרגע נדמה שאהבתך מגינה ושומרת גם אחרי הפרידה, גם אחרי שהיד נשארת מושטת ונאחזת בחלל שנותר כשנעזבה.</w:t>
      </w:r>
    </w:p>
    <w:p w:rsidR="00811794" w:rsidRPr="00811794" w:rsidRDefault="00811794" w:rsidP="00811794">
      <w:pPr>
        <w:spacing w:line="480" w:lineRule="auto"/>
        <w:jc w:val="right"/>
        <w:rPr>
          <w:rFonts w:ascii="Times New Roman" w:eastAsia="Times New Roman" w:hAnsi="Times New Roman" w:cs="Times New Roman"/>
          <w:sz w:val="28"/>
          <w:szCs w:val="28"/>
          <w:rtl/>
        </w:rPr>
      </w:pPr>
      <w:r w:rsidRPr="00811794">
        <w:rPr>
          <w:rFonts w:ascii="Times New Roman" w:eastAsia="Calibri" w:hAnsi="Times New Roman" w:cs="Times New Roman"/>
          <w:sz w:val="28"/>
          <w:szCs w:val="28"/>
          <w:rtl/>
        </w:rPr>
        <w:t>בכל פעם שחולפים בין הברושים המובילים קדימה לתוך הקיבוץ</w:t>
      </w:r>
      <w:r w:rsidRPr="00811794">
        <w:rPr>
          <w:rFonts w:ascii="Times New Roman" w:eastAsia="Calibri" w:hAnsi="Times New Roman" w:cs="Times New Roman" w:hint="cs"/>
          <w:sz w:val="28"/>
          <w:szCs w:val="28"/>
          <w:rtl/>
        </w:rPr>
        <w:t>,</w:t>
      </w:r>
      <w:r w:rsidRPr="00811794">
        <w:rPr>
          <w:rFonts w:ascii="Times New Roman" w:eastAsia="Calibri" w:hAnsi="Times New Roman" w:cs="Times New Roman"/>
          <w:sz w:val="28"/>
          <w:szCs w:val="28"/>
          <w:rtl/>
        </w:rPr>
        <w:t xml:space="preserve"> ובראש ובלב מתנגנים השירים ששרת לנו באינספור לילות, בביואיק הישנה שחוצה את שדות הדגן האדירים בדרכה מערבה, ברגעים עצובים שהייתה בהם גם המון שמחה ותחושת שייכות...</w:t>
      </w:r>
      <w:r>
        <w:rPr>
          <w:rFonts w:ascii="Times New Roman" w:eastAsia="Calibri" w:hAnsi="Times New Roman" w:cs="Times New Roman" w:hint="cs"/>
          <w:sz w:val="28"/>
          <w:szCs w:val="28"/>
          <w:rtl/>
        </w:rPr>
        <w:t xml:space="preserve"> </w:t>
      </w:r>
      <w:r>
        <w:rPr>
          <w:rFonts w:ascii="Times New Roman" w:eastAsia="Calibri" w:hAnsi="Times New Roman" w:cs="Times New Roman"/>
          <w:sz w:val="28"/>
          <w:szCs w:val="28"/>
          <w:rtl/>
        </w:rPr>
        <w:br/>
      </w:r>
      <w:r w:rsidRPr="00811794">
        <w:rPr>
          <w:rFonts w:ascii="Times New Roman" w:eastAsia="Calibri" w:hAnsi="Times New Roman" w:cs="Times New Roman"/>
          <w:sz w:val="28"/>
          <w:szCs w:val="28"/>
          <w:rtl/>
        </w:rPr>
        <w:t>ואולי צדקתי חלקית כשחשבתי ש</w:t>
      </w:r>
      <w:r w:rsidRPr="00811794">
        <w:rPr>
          <w:rFonts w:ascii="Times New Roman" w:eastAsia="Times New Roman" w:hAnsi="Times New Roman" w:cs="Times New Roman"/>
          <w:sz w:val="28"/>
          <w:szCs w:val="28"/>
          <w:rtl/>
        </w:rPr>
        <w:t>אחרי גלעד נגמר העולם</w:t>
      </w:r>
      <w:r w:rsidRPr="00811794">
        <w:rPr>
          <w:rFonts w:ascii="Times New Roman" w:eastAsia="Times New Roman" w:hAnsi="Times New Roman" w:cs="Times New Roman" w:hint="cs"/>
          <w:sz w:val="28"/>
          <w:szCs w:val="28"/>
          <w:rtl/>
        </w:rPr>
        <w:t>,</w:t>
      </w:r>
      <w:r w:rsidRPr="00811794">
        <w:rPr>
          <w:rFonts w:ascii="Times New Roman" w:eastAsia="Times New Roman" w:hAnsi="Times New Roman" w:cs="Times New Roman"/>
          <w:sz w:val="28"/>
          <w:szCs w:val="28"/>
          <w:rtl/>
        </w:rPr>
        <w:t xml:space="preserve"> ששמה בקצה של הירוק</w:t>
      </w:r>
      <w:r w:rsidRPr="00811794">
        <w:rPr>
          <w:rFonts w:ascii="Times New Roman" w:eastAsia="Times New Roman" w:hAnsi="Times New Roman" w:cs="Times New Roman" w:hint="cs"/>
          <w:sz w:val="28"/>
          <w:szCs w:val="28"/>
          <w:rtl/>
        </w:rPr>
        <w:t>,</w:t>
      </w:r>
      <w:r w:rsidRPr="00811794">
        <w:rPr>
          <w:rFonts w:ascii="Times New Roman" w:eastAsia="Times New Roman" w:hAnsi="Times New Roman" w:cs="Times New Roman"/>
          <w:sz w:val="28"/>
          <w:szCs w:val="28"/>
          <w:rtl/>
        </w:rPr>
        <w:t xml:space="preserve"> הכי ירוק</w:t>
      </w:r>
      <w:r w:rsidRPr="00811794">
        <w:rPr>
          <w:rFonts w:ascii="Times New Roman" w:eastAsia="Times New Roman" w:hAnsi="Times New Roman" w:cs="Times New Roman" w:hint="cs"/>
          <w:sz w:val="28"/>
          <w:szCs w:val="28"/>
          <w:rtl/>
        </w:rPr>
        <w:t>,</w:t>
      </w:r>
      <w:r w:rsidRPr="00811794">
        <w:rPr>
          <w:rFonts w:ascii="Times New Roman" w:eastAsia="Times New Roman" w:hAnsi="Times New Roman" w:cs="Times New Roman"/>
          <w:sz w:val="28"/>
          <w:szCs w:val="28"/>
          <w:rtl/>
        </w:rPr>
        <w:t xml:space="preserve"> קצת אחרי גבעת הרקפות</w:t>
      </w:r>
      <w:r w:rsidRPr="00811794">
        <w:rPr>
          <w:rFonts w:ascii="Times New Roman" w:eastAsia="Times New Roman" w:hAnsi="Times New Roman" w:cs="Times New Roman" w:hint="cs"/>
          <w:sz w:val="28"/>
          <w:szCs w:val="28"/>
          <w:rtl/>
        </w:rPr>
        <w:t>,</w:t>
      </w:r>
      <w:r w:rsidRPr="00811794">
        <w:rPr>
          <w:rFonts w:ascii="Times New Roman" w:eastAsia="Times New Roman" w:hAnsi="Times New Roman" w:cs="Times New Roman"/>
          <w:sz w:val="28"/>
          <w:szCs w:val="28"/>
          <w:rtl/>
        </w:rPr>
        <w:t xml:space="preserve"> אם רק ממשיכים עוד קצת ללכת מגיעים לקצה האחרון הסופי</w:t>
      </w:r>
      <w:r w:rsidRPr="00811794">
        <w:rPr>
          <w:rFonts w:ascii="Times New Roman" w:eastAsia="Times New Roman" w:hAnsi="Times New Roman" w:cs="Times New Roman" w:hint="cs"/>
          <w:sz w:val="28"/>
          <w:szCs w:val="28"/>
          <w:rtl/>
        </w:rPr>
        <w:t xml:space="preserve">. </w:t>
      </w:r>
      <w:r w:rsidRPr="00811794">
        <w:rPr>
          <w:rFonts w:ascii="Times New Roman" w:eastAsia="Times New Roman" w:hAnsi="Times New Roman" w:cs="Times New Roman"/>
          <w:sz w:val="28"/>
          <w:szCs w:val="28"/>
          <w:rtl/>
        </w:rPr>
        <w:t>כן שמה בקצה</w:t>
      </w:r>
      <w:r w:rsidRPr="00811794">
        <w:rPr>
          <w:rFonts w:ascii="Times New Roman" w:eastAsia="Times New Roman" w:hAnsi="Times New Roman" w:cs="Times New Roman" w:hint="cs"/>
          <w:sz w:val="28"/>
          <w:szCs w:val="28"/>
          <w:rtl/>
        </w:rPr>
        <w:t>,</w:t>
      </w:r>
      <w:r w:rsidRPr="00811794">
        <w:rPr>
          <w:rFonts w:ascii="Times New Roman" w:eastAsia="Times New Roman" w:hAnsi="Times New Roman" w:cs="Times New Roman"/>
          <w:sz w:val="28"/>
          <w:szCs w:val="28"/>
          <w:rtl/>
        </w:rPr>
        <w:t xml:space="preserve"> ממש ליד הסוף</w:t>
      </w:r>
      <w:r w:rsidRPr="00811794">
        <w:rPr>
          <w:rFonts w:ascii="Times New Roman" w:eastAsia="Times New Roman" w:hAnsi="Times New Roman" w:cs="Times New Roman" w:hint="cs"/>
          <w:sz w:val="28"/>
          <w:szCs w:val="28"/>
          <w:rtl/>
        </w:rPr>
        <w:t>,</w:t>
      </w:r>
      <w:r w:rsidRPr="00811794">
        <w:rPr>
          <w:rFonts w:ascii="Times New Roman" w:eastAsia="Times New Roman" w:hAnsi="Times New Roman" w:cs="Times New Roman"/>
          <w:sz w:val="28"/>
          <w:szCs w:val="28"/>
          <w:rtl/>
        </w:rPr>
        <w:t xml:space="preserve"> אם רק ממשיכים לא נופלים רק עוברים הלאה</w:t>
      </w:r>
      <w:r w:rsidRPr="00811794">
        <w:rPr>
          <w:rFonts w:ascii="Times New Roman" w:eastAsia="Times New Roman" w:hAnsi="Times New Roman" w:cs="Times New Roman" w:hint="cs"/>
          <w:sz w:val="28"/>
          <w:szCs w:val="28"/>
          <w:rtl/>
        </w:rPr>
        <w:t>,</w:t>
      </w:r>
      <w:r w:rsidRPr="00811794">
        <w:rPr>
          <w:rFonts w:ascii="Times New Roman" w:eastAsia="Times New Roman" w:hAnsi="Times New Roman" w:cs="Times New Roman"/>
          <w:sz w:val="28"/>
          <w:szCs w:val="28"/>
          <w:rtl/>
        </w:rPr>
        <w:t xml:space="preserve"> אולי יש שם משהו כמו אלוהים</w:t>
      </w:r>
      <w:r w:rsidRPr="00811794">
        <w:rPr>
          <w:rFonts w:ascii="Times New Roman" w:eastAsia="Times New Roman" w:hAnsi="Times New Roman" w:cs="Times New Roman" w:hint="cs"/>
          <w:sz w:val="28"/>
          <w:szCs w:val="28"/>
          <w:rtl/>
        </w:rPr>
        <w:t>.</w:t>
      </w:r>
      <w:r w:rsidRPr="00811794">
        <w:rPr>
          <w:rFonts w:ascii="Times New Roman" w:eastAsia="Times New Roman" w:hAnsi="Times New Roman" w:cs="Times New Roman"/>
          <w:sz w:val="28"/>
          <w:szCs w:val="28"/>
          <w:rtl/>
        </w:rPr>
        <w:t xml:space="preserve"> אולי רק מקום רטוב</w:t>
      </w:r>
      <w:r w:rsidRPr="00811794">
        <w:rPr>
          <w:rFonts w:ascii="Times New Roman" w:eastAsia="Times New Roman" w:hAnsi="Times New Roman" w:cs="Times New Roman" w:hint="cs"/>
          <w:sz w:val="28"/>
          <w:szCs w:val="28"/>
          <w:rtl/>
        </w:rPr>
        <w:t>,</w:t>
      </w:r>
      <w:r w:rsidRPr="00811794">
        <w:rPr>
          <w:rFonts w:ascii="Times New Roman" w:eastAsia="Times New Roman" w:hAnsi="Times New Roman" w:cs="Times New Roman"/>
          <w:sz w:val="28"/>
          <w:szCs w:val="28"/>
          <w:rtl/>
        </w:rPr>
        <w:t xml:space="preserve"> בוצי </w:t>
      </w:r>
      <w:r w:rsidRPr="00811794">
        <w:rPr>
          <w:rFonts w:ascii="Times New Roman" w:eastAsia="Times New Roman" w:hAnsi="Times New Roman" w:cs="Times New Roman" w:hint="cs"/>
          <w:sz w:val="28"/>
          <w:szCs w:val="28"/>
          <w:rtl/>
        </w:rPr>
        <w:t>ו</w:t>
      </w:r>
      <w:r w:rsidRPr="00811794">
        <w:rPr>
          <w:rFonts w:ascii="Times New Roman" w:eastAsia="Times New Roman" w:hAnsi="Times New Roman" w:cs="Times New Roman"/>
          <w:sz w:val="28"/>
          <w:szCs w:val="28"/>
          <w:rtl/>
        </w:rPr>
        <w:t>קצת חם</w:t>
      </w:r>
      <w:r w:rsidRPr="00811794">
        <w:rPr>
          <w:rFonts w:ascii="Times New Roman" w:eastAsia="Times New Roman" w:hAnsi="Times New Roman" w:cs="Times New Roman" w:hint="cs"/>
          <w:sz w:val="28"/>
          <w:szCs w:val="28"/>
          <w:rtl/>
        </w:rPr>
        <w:t>,</w:t>
      </w:r>
      <w:r w:rsidRPr="00811794">
        <w:rPr>
          <w:rFonts w:ascii="Times New Roman" w:eastAsia="Times New Roman" w:hAnsi="Times New Roman" w:cs="Times New Roman"/>
          <w:sz w:val="28"/>
          <w:szCs w:val="28"/>
          <w:rtl/>
        </w:rPr>
        <w:t xml:space="preserve"> מקום שבו ההורים לא הולכים אחרי ההשכבה ושבו אפשר לראות קוינסי ביום שישי ולא לישון בבית הילדים</w:t>
      </w:r>
      <w:r w:rsidRPr="00811794">
        <w:rPr>
          <w:rFonts w:ascii="Times New Roman" w:eastAsia="Times New Roman" w:hAnsi="Times New Roman" w:cs="Times New Roman" w:hint="cs"/>
          <w:sz w:val="28"/>
          <w:szCs w:val="28"/>
          <w:rtl/>
        </w:rPr>
        <w:t>.</w:t>
      </w:r>
      <w:r w:rsidRPr="00811794">
        <w:rPr>
          <w:rFonts w:ascii="Times New Roman" w:eastAsia="Times New Roman" w:hAnsi="Times New Roman" w:cs="Times New Roman"/>
          <w:sz w:val="28"/>
          <w:szCs w:val="28"/>
          <w:rtl/>
        </w:rPr>
        <w:t xml:space="preserve"> </w:t>
      </w:r>
    </w:p>
    <w:p w:rsidR="00811794" w:rsidRPr="00811794" w:rsidRDefault="00811794" w:rsidP="00811794">
      <w:pPr>
        <w:spacing w:after="0" w:line="480" w:lineRule="auto"/>
        <w:jc w:val="right"/>
        <w:rPr>
          <w:rFonts w:ascii="Times New Roman" w:eastAsia="Times New Roman" w:hAnsi="Times New Roman" w:cs="Times New Roman"/>
          <w:sz w:val="28"/>
          <w:szCs w:val="28"/>
          <w:rtl/>
        </w:rPr>
      </w:pPr>
      <w:r w:rsidRPr="00811794">
        <w:rPr>
          <w:rFonts w:ascii="Times New Roman" w:eastAsia="Times New Roman" w:hAnsi="Times New Roman" w:cs="Times New Roman"/>
          <w:sz w:val="28"/>
          <w:szCs w:val="28"/>
          <w:rtl/>
        </w:rPr>
        <w:t>בעיקול החד אחרי דליה מתחברים אל הזיכרונות</w:t>
      </w:r>
      <w:r w:rsidRPr="00811794">
        <w:rPr>
          <w:rFonts w:ascii="Times New Roman" w:eastAsia="Times New Roman" w:hAnsi="Times New Roman" w:cs="Times New Roman" w:hint="cs"/>
          <w:sz w:val="28"/>
          <w:szCs w:val="28"/>
          <w:rtl/>
        </w:rPr>
        <w:t>.</w:t>
      </w:r>
      <w:r w:rsidRPr="00811794">
        <w:rPr>
          <w:rFonts w:ascii="Times New Roman" w:eastAsia="Times New Roman" w:hAnsi="Times New Roman" w:cs="Times New Roman"/>
          <w:sz w:val="28"/>
          <w:szCs w:val="28"/>
          <w:rtl/>
        </w:rPr>
        <w:t xml:space="preserve"> אל אלה שחיבקנו אבל לא הצלחנו להחזיק, אל הפרידות לפני הלילה. כי אחרי העיקול כבר רואים את שולי גבעת הרקפות והכל מתבהר</w:t>
      </w:r>
      <w:r w:rsidRPr="00811794">
        <w:rPr>
          <w:rFonts w:ascii="Times New Roman" w:eastAsia="Times New Roman" w:hAnsi="Times New Roman" w:cs="Times New Roman" w:hint="cs"/>
          <w:sz w:val="28"/>
          <w:szCs w:val="28"/>
          <w:rtl/>
        </w:rPr>
        <w:t>.</w:t>
      </w:r>
      <w:r w:rsidRPr="00811794">
        <w:rPr>
          <w:rFonts w:ascii="Times New Roman" w:eastAsia="Times New Roman" w:hAnsi="Times New Roman" w:cs="Times New Roman"/>
          <w:sz w:val="28"/>
          <w:szCs w:val="28"/>
          <w:rtl/>
        </w:rPr>
        <w:t xml:space="preserve"> לרגע יודעים למה הלב כמה </w:t>
      </w:r>
      <w:r w:rsidRPr="00811794">
        <w:rPr>
          <w:rFonts w:ascii="Times New Roman" w:eastAsia="Times New Roman" w:hAnsi="Times New Roman" w:cs="Times New Roman"/>
          <w:sz w:val="28"/>
          <w:szCs w:val="28"/>
          <w:rtl/>
        </w:rPr>
        <w:lastRenderedPageBreak/>
        <w:t>ומעיזים לנסות ולמצוא את מה שתמיד חפשנו</w:t>
      </w:r>
      <w:r w:rsidRPr="00811794">
        <w:rPr>
          <w:rFonts w:ascii="Times New Roman" w:eastAsia="Times New Roman" w:hAnsi="Times New Roman" w:cs="Times New Roman" w:hint="cs"/>
          <w:sz w:val="28"/>
          <w:szCs w:val="28"/>
          <w:rtl/>
        </w:rPr>
        <w:t>,</w:t>
      </w:r>
      <w:r w:rsidRPr="00811794">
        <w:rPr>
          <w:rFonts w:ascii="Times New Roman" w:eastAsia="Times New Roman" w:hAnsi="Times New Roman" w:cs="Times New Roman"/>
          <w:sz w:val="28"/>
          <w:szCs w:val="28"/>
          <w:rtl/>
        </w:rPr>
        <w:t xml:space="preserve"> אפילו אם שמה לא ממש נגמר העולם</w:t>
      </w:r>
      <w:r w:rsidRPr="00811794">
        <w:rPr>
          <w:rFonts w:ascii="Times New Roman" w:eastAsia="Times New Roman" w:hAnsi="Times New Roman" w:cs="Times New Roman" w:hint="cs"/>
          <w:sz w:val="28"/>
          <w:szCs w:val="28"/>
          <w:rtl/>
        </w:rPr>
        <w:t>,</w:t>
      </w:r>
      <w:r w:rsidRPr="00811794">
        <w:rPr>
          <w:rFonts w:ascii="Times New Roman" w:eastAsia="Times New Roman" w:hAnsi="Times New Roman" w:cs="Times New Roman"/>
          <w:sz w:val="28"/>
          <w:szCs w:val="28"/>
          <w:rtl/>
        </w:rPr>
        <w:t xml:space="preserve"> אפילו אם זו רק התחלה</w:t>
      </w:r>
      <w:r w:rsidRPr="00811794">
        <w:rPr>
          <w:rFonts w:ascii="Times New Roman" w:eastAsia="Times New Roman" w:hAnsi="Times New Roman" w:cs="Times New Roman" w:hint="cs"/>
          <w:sz w:val="28"/>
          <w:szCs w:val="28"/>
          <w:rtl/>
        </w:rPr>
        <w:t xml:space="preserve">. </w:t>
      </w:r>
      <w:r w:rsidRPr="00811794">
        <w:rPr>
          <w:rFonts w:ascii="Times New Roman" w:eastAsia="Times New Roman" w:hAnsi="Times New Roman" w:cs="Times New Roman"/>
          <w:sz w:val="28"/>
          <w:szCs w:val="28"/>
          <w:rtl/>
        </w:rPr>
        <w:t>ואולי שמה את</w:t>
      </w:r>
      <w:r w:rsidRPr="00811794">
        <w:rPr>
          <w:rFonts w:ascii="Times New Roman" w:eastAsia="Times New Roman" w:hAnsi="Times New Roman" w:cs="Times New Roman" w:hint="cs"/>
          <w:sz w:val="28"/>
          <w:szCs w:val="28"/>
          <w:rtl/>
        </w:rPr>
        <w:t xml:space="preserve">ה מחכה עם כל אהובינו, שהיו גם אהוביך. </w:t>
      </w:r>
    </w:p>
    <w:p w:rsidR="009D0A0D" w:rsidRDefault="009D0A0D" w:rsidP="00086FF7">
      <w:pPr>
        <w:bidi/>
        <w:spacing w:line="480" w:lineRule="auto"/>
        <w:rPr>
          <w:rFonts w:ascii="Times New Roman" w:eastAsia="Times New Roman" w:hAnsi="Times New Roman" w:cs="Times New Roman"/>
          <w:b/>
          <w:bCs/>
          <w:sz w:val="16"/>
          <w:szCs w:val="16"/>
          <w:rtl/>
        </w:rPr>
      </w:pPr>
      <w:r w:rsidRPr="00792DF4">
        <w:rPr>
          <w:rFonts w:ascii="Times New Roman" w:eastAsia="Times New Roman" w:hAnsi="Times New Roman" w:cs="Times New Roman"/>
          <w:b/>
          <w:bCs/>
          <w:noProof/>
          <w:color w:val="000000"/>
          <w:kern w:val="28"/>
          <w:sz w:val="44"/>
          <w:szCs w:val="44"/>
          <w:rtl/>
        </w:rPr>
        <w:drawing>
          <wp:anchor distT="0" distB="0" distL="114300" distR="114300" simplePos="0" relativeHeight="251665408" behindDoc="0" locked="0" layoutInCell="1" allowOverlap="1" wp14:anchorId="0CB3D716" wp14:editId="29845CD1">
            <wp:simplePos x="0" y="0"/>
            <wp:positionH relativeFrom="margin">
              <wp:align>left</wp:align>
            </wp:positionH>
            <wp:positionV relativeFrom="paragraph">
              <wp:posOffset>86995</wp:posOffset>
            </wp:positionV>
            <wp:extent cx="806450" cy="929640"/>
            <wp:effectExtent l="0" t="0" r="0" b="3810"/>
            <wp:wrapThrough wrapText="bothSides">
              <wp:wrapPolygon edited="0">
                <wp:start x="0" y="0"/>
                <wp:lineTo x="0" y="21246"/>
                <wp:lineTo x="20920" y="21246"/>
                <wp:lineTo x="20920" y="0"/>
                <wp:lineTo x="0" y="0"/>
              </wp:wrapPolygon>
            </wp:wrapThrough>
            <wp:docPr id="4" name="תמונה 4" descr="Image result for â«×¢××× ×¦×××¨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â«×¢××× ×¦×××¨â¬â"/>
                    <pic:cNvPicPr>
                      <a:picLocks noChangeAspect="1" noChangeArrowheads="1"/>
                    </pic:cNvPicPr>
                  </pic:nvPicPr>
                  <pic:blipFill>
                    <a:blip r:embed="rId6" cstate="print">
                      <a:extLst>
                        <a:ext uri="{28A0092B-C50C-407E-A947-70E740481C1C}">
                          <a14:useLocalDpi xmlns:a14="http://schemas.microsoft.com/office/drawing/2010/main" val="0"/>
                        </a:ext>
                      </a:extLst>
                    </a:blip>
                    <a:srcRect l="10454" t="5595" r="17644"/>
                    <a:stretch>
                      <a:fillRect/>
                    </a:stretch>
                  </pic:blipFill>
                  <pic:spPr bwMode="auto">
                    <a:xfrm>
                      <a:off x="0" y="0"/>
                      <a:ext cx="80645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6FF7" w:rsidRPr="00086FF7" w:rsidRDefault="00086FF7" w:rsidP="009D0A0D">
      <w:pPr>
        <w:bidi/>
        <w:spacing w:line="480" w:lineRule="auto"/>
        <w:rPr>
          <w:rFonts w:ascii="Times New Roman" w:eastAsia="Times New Roman" w:hAnsi="Times New Roman" w:cs="Times New Roman"/>
          <w:sz w:val="28"/>
          <w:szCs w:val="28"/>
          <w:rtl/>
        </w:rPr>
      </w:pPr>
      <w:r w:rsidRPr="00086FF7">
        <w:rPr>
          <w:rFonts w:ascii="Times New Roman" w:eastAsia="Times New Roman" w:hAnsi="Times New Roman" w:cs="Times New Roman" w:hint="cs"/>
          <w:b/>
          <w:bCs/>
          <w:sz w:val="44"/>
          <w:szCs w:val="44"/>
          <w:rtl/>
        </w:rPr>
        <w:t>דברים לאבא ביום השלושים</w:t>
      </w:r>
      <w:r>
        <w:rPr>
          <w:rFonts w:ascii="Times New Roman" w:eastAsia="Times New Roman" w:hAnsi="Times New Roman" w:cs="Times New Roman"/>
          <w:sz w:val="28"/>
          <w:szCs w:val="28"/>
          <w:rtl/>
        </w:rPr>
        <w:br/>
      </w:r>
      <w:r w:rsidRPr="00086FF7">
        <w:rPr>
          <w:rFonts w:ascii="Times New Roman" w:eastAsia="Times New Roman" w:hAnsi="Times New Roman" w:cs="Times New Roman"/>
          <w:sz w:val="28"/>
          <w:szCs w:val="28"/>
          <w:rtl/>
        </w:rPr>
        <w:t>רק עכשיו אחרי חודש אני מתחיל להבין את העצבות שהייתה בך, את ההבנה המוחלטת שמה שאיננו שוב לא יחזור. את הצער הנורא על היום שבו הלך סבא יוסף, ברכות, בדרכו השקטה, כשלא באתם לקחת אותי להקמה. את חוסר האונים של הפרידה האחרונה</w:t>
      </w:r>
      <w:r w:rsidRPr="00086FF7">
        <w:rPr>
          <w:rFonts w:ascii="Times New Roman" w:eastAsia="Times New Roman" w:hAnsi="Times New Roman" w:cs="Times New Roman" w:hint="cs"/>
          <w:sz w:val="28"/>
          <w:szCs w:val="28"/>
          <w:rtl/>
        </w:rPr>
        <w:t>,</w:t>
      </w:r>
      <w:r w:rsidRPr="00086FF7">
        <w:rPr>
          <w:rFonts w:ascii="Times New Roman" w:eastAsia="Times New Roman" w:hAnsi="Times New Roman" w:cs="Times New Roman"/>
          <w:sz w:val="28"/>
          <w:szCs w:val="28"/>
          <w:rtl/>
        </w:rPr>
        <w:t xml:space="preserve"> ללא יכולת לומר שלום, ללא הכנה לעולם שמשהו בו השתבש ולא יחזור להיות שלם</w:t>
      </w:r>
      <w:r w:rsidRPr="00086FF7">
        <w:rPr>
          <w:rFonts w:ascii="Times New Roman" w:eastAsia="Times New Roman" w:hAnsi="Times New Roman" w:cs="Times New Roman" w:hint="cs"/>
          <w:sz w:val="28"/>
          <w:szCs w:val="28"/>
          <w:rtl/>
        </w:rPr>
        <w:t>,</w:t>
      </w:r>
      <w:r w:rsidRPr="00086FF7">
        <w:rPr>
          <w:rFonts w:ascii="Times New Roman" w:eastAsia="Times New Roman" w:hAnsi="Times New Roman" w:cs="Times New Roman"/>
          <w:sz w:val="28"/>
          <w:szCs w:val="28"/>
          <w:rtl/>
        </w:rPr>
        <w:t xml:space="preserve"> אפילו שכל כך רוצים וכמהים. </w:t>
      </w:r>
      <w:r w:rsidRPr="00086FF7">
        <w:rPr>
          <w:rFonts w:ascii="Times New Roman" w:eastAsia="Times New Roman" w:hAnsi="Times New Roman" w:cs="Times New Roman"/>
          <w:sz w:val="28"/>
          <w:szCs w:val="28"/>
          <w:rtl/>
        </w:rPr>
        <w:br/>
        <w:t>את הלילה שבו ישנתי אצלכם על הספה כי הייתי חולה</w:t>
      </w:r>
      <w:r w:rsidRPr="00086FF7">
        <w:rPr>
          <w:rFonts w:ascii="Times New Roman" w:eastAsia="Times New Roman" w:hAnsi="Times New Roman" w:cs="Times New Roman" w:hint="cs"/>
          <w:sz w:val="28"/>
          <w:szCs w:val="28"/>
          <w:rtl/>
        </w:rPr>
        <w:t>,</w:t>
      </w:r>
      <w:r w:rsidRPr="00086FF7">
        <w:rPr>
          <w:rFonts w:ascii="Times New Roman" w:eastAsia="Times New Roman" w:hAnsi="Times New Roman" w:cs="Times New Roman"/>
          <w:sz w:val="28"/>
          <w:szCs w:val="28"/>
          <w:rtl/>
        </w:rPr>
        <w:t xml:space="preserve"> ופתאום חזרת מרוסק וסיפרת לאמא איך יענקלה</w:t>
      </w:r>
      <w:r w:rsidRPr="00086FF7">
        <w:rPr>
          <w:rFonts w:ascii="Times New Roman" w:eastAsia="Times New Roman" w:hAnsi="Times New Roman" w:cs="Times New Roman" w:hint="cs"/>
          <w:sz w:val="28"/>
          <w:szCs w:val="28"/>
          <w:rtl/>
        </w:rPr>
        <w:t>,</w:t>
      </w:r>
      <w:r w:rsidRPr="00086FF7">
        <w:rPr>
          <w:rFonts w:ascii="Times New Roman" w:eastAsia="Times New Roman" w:hAnsi="Times New Roman" w:cs="Times New Roman"/>
          <w:sz w:val="28"/>
          <w:szCs w:val="28"/>
          <w:rtl/>
        </w:rPr>
        <w:t xml:space="preserve"> שכל כך אהבת</w:t>
      </w:r>
      <w:r w:rsidRPr="00086FF7">
        <w:rPr>
          <w:rFonts w:ascii="Times New Roman" w:eastAsia="Times New Roman" w:hAnsi="Times New Roman" w:cs="Times New Roman" w:hint="cs"/>
          <w:sz w:val="28"/>
          <w:szCs w:val="28"/>
          <w:rtl/>
        </w:rPr>
        <w:t>,</w:t>
      </w:r>
      <w:r w:rsidRPr="00086FF7">
        <w:rPr>
          <w:rFonts w:ascii="Times New Roman" w:eastAsia="Times New Roman" w:hAnsi="Times New Roman" w:cs="Times New Roman"/>
          <w:sz w:val="28"/>
          <w:szCs w:val="28"/>
          <w:rtl/>
        </w:rPr>
        <w:t xml:space="preserve"> התמוטט ואיננו</w:t>
      </w:r>
      <w:r w:rsidRPr="00086FF7">
        <w:rPr>
          <w:rFonts w:ascii="Times New Roman" w:eastAsia="Times New Roman" w:hAnsi="Times New Roman" w:cs="Times New Roman"/>
          <w:sz w:val="28"/>
          <w:szCs w:val="28"/>
        </w:rPr>
        <w:t xml:space="preserve"> </w:t>
      </w:r>
      <w:r w:rsidRPr="00086FF7">
        <w:rPr>
          <w:rFonts w:ascii="Times New Roman" w:eastAsia="Times New Roman" w:hAnsi="Times New Roman" w:cs="Times New Roman"/>
          <w:sz w:val="28"/>
          <w:szCs w:val="28"/>
          <w:rtl/>
        </w:rPr>
        <w:t>יותר. ומאז כל שיר שלו מביא אותי לדמעות</w:t>
      </w:r>
      <w:r w:rsidRPr="00086FF7">
        <w:rPr>
          <w:rFonts w:ascii="Times New Roman" w:eastAsia="Times New Roman" w:hAnsi="Times New Roman" w:cs="Times New Roman" w:hint="cs"/>
          <w:sz w:val="28"/>
          <w:szCs w:val="28"/>
          <w:rtl/>
        </w:rPr>
        <w:t>,</w:t>
      </w:r>
      <w:r w:rsidRPr="00086FF7">
        <w:rPr>
          <w:rFonts w:ascii="Times New Roman" w:eastAsia="Times New Roman" w:hAnsi="Times New Roman" w:cs="Times New Roman"/>
          <w:sz w:val="28"/>
          <w:szCs w:val="28"/>
          <w:rtl/>
        </w:rPr>
        <w:t xml:space="preserve"> אבל גם לתחושות שייכות ואהבה</w:t>
      </w:r>
      <w:r w:rsidRPr="00086FF7">
        <w:rPr>
          <w:rFonts w:ascii="Times New Roman" w:eastAsia="Times New Roman" w:hAnsi="Times New Roman" w:cs="Times New Roman" w:hint="cs"/>
          <w:sz w:val="28"/>
          <w:szCs w:val="28"/>
          <w:rtl/>
        </w:rPr>
        <w:t>,</w:t>
      </w:r>
      <w:r w:rsidRPr="00086FF7">
        <w:rPr>
          <w:rFonts w:ascii="Times New Roman" w:eastAsia="Times New Roman" w:hAnsi="Times New Roman" w:cs="Times New Roman"/>
          <w:sz w:val="28"/>
          <w:szCs w:val="28"/>
          <w:rtl/>
        </w:rPr>
        <w:t xml:space="preserve"> שיש רק בבית של ההורים. </w:t>
      </w:r>
      <w:r w:rsidRPr="00086FF7">
        <w:rPr>
          <w:rFonts w:ascii="Times New Roman" w:eastAsia="Times New Roman" w:hAnsi="Times New Roman" w:cs="Times New Roman"/>
          <w:sz w:val="28"/>
          <w:szCs w:val="28"/>
          <w:rtl/>
        </w:rPr>
        <w:br/>
        <w:t>את המילים המופלאות והכואבות שכתבת אחרי נפילתו של בארי חזק ואת שבארי עצמו כתב על אביו</w:t>
      </w:r>
      <w:r w:rsidRPr="00086FF7">
        <w:rPr>
          <w:rFonts w:ascii="Times New Roman" w:eastAsia="Times New Roman" w:hAnsi="Times New Roman" w:cs="Times New Roman" w:hint="cs"/>
          <w:sz w:val="28"/>
          <w:szCs w:val="28"/>
          <w:rtl/>
        </w:rPr>
        <w:t xml:space="preserve">. </w:t>
      </w:r>
      <w:r w:rsidRPr="00086FF7">
        <w:rPr>
          <w:rFonts w:ascii="Times New Roman" w:eastAsia="Times New Roman" w:hAnsi="Times New Roman" w:cs="Times New Roman"/>
          <w:color w:val="1C1E21"/>
          <w:sz w:val="28"/>
          <w:szCs w:val="28"/>
          <w:shd w:val="clear" w:color="auto" w:fill="FFFFFF"/>
          <w:rtl/>
        </w:rPr>
        <w:br/>
        <w:t>אבל עכשיו</w:t>
      </w:r>
      <w:r w:rsidRPr="00086FF7">
        <w:rPr>
          <w:rFonts w:ascii="Times New Roman" w:eastAsia="Times New Roman" w:hAnsi="Times New Roman" w:cs="Times New Roman" w:hint="cs"/>
          <w:color w:val="1C1E21"/>
          <w:sz w:val="28"/>
          <w:szCs w:val="28"/>
          <w:shd w:val="clear" w:color="auto" w:fill="FFFFFF"/>
          <w:rtl/>
        </w:rPr>
        <w:t>,</w:t>
      </w:r>
      <w:r w:rsidRPr="00086FF7">
        <w:rPr>
          <w:rFonts w:ascii="Times New Roman" w:eastAsia="Times New Roman" w:hAnsi="Times New Roman" w:cs="Times New Roman"/>
          <w:color w:val="1C1E21"/>
          <w:sz w:val="28"/>
          <w:szCs w:val="28"/>
          <w:shd w:val="clear" w:color="auto" w:fill="FFFFFF"/>
          <w:rtl/>
        </w:rPr>
        <w:t xml:space="preserve"> כשהכל השתנה, כשנשאר עולם שהעיקר בו אבד, ללא אפשרות לחזור מסוף הדרך בריצה הביתה, כי אם ההכרח להמשיך וללכת, לחפש את אבא במקום שהאדמה כבדה</w:t>
      </w:r>
      <w:r w:rsidRPr="00086FF7">
        <w:rPr>
          <w:rFonts w:ascii="Times New Roman" w:eastAsia="Times New Roman" w:hAnsi="Times New Roman" w:cs="Times New Roman" w:hint="cs"/>
          <w:color w:val="1C1E21"/>
          <w:sz w:val="28"/>
          <w:szCs w:val="28"/>
          <w:shd w:val="clear" w:color="auto" w:fill="FFFFFF"/>
          <w:rtl/>
        </w:rPr>
        <w:t>,</w:t>
      </w:r>
      <w:r w:rsidRPr="00086FF7">
        <w:rPr>
          <w:rFonts w:ascii="Times New Roman" w:eastAsia="Times New Roman" w:hAnsi="Times New Roman" w:cs="Times New Roman"/>
          <w:color w:val="1C1E21"/>
          <w:sz w:val="28"/>
          <w:szCs w:val="28"/>
          <w:shd w:val="clear" w:color="auto" w:fill="FFFFFF"/>
          <w:rtl/>
        </w:rPr>
        <w:t xml:space="preserve"> משתיקה גם את הכוכבים והאורות הרחוקים</w:t>
      </w:r>
      <w:r w:rsidRPr="00086FF7">
        <w:rPr>
          <w:rFonts w:ascii="Times New Roman" w:eastAsia="Times New Roman" w:hAnsi="Times New Roman" w:cs="Times New Roman" w:hint="cs"/>
          <w:color w:val="1C1E21"/>
          <w:sz w:val="28"/>
          <w:szCs w:val="28"/>
          <w:shd w:val="clear" w:color="auto" w:fill="FFFFFF"/>
          <w:rtl/>
        </w:rPr>
        <w:t xml:space="preserve">. </w:t>
      </w:r>
      <w:r w:rsidRPr="00086FF7">
        <w:rPr>
          <w:rFonts w:ascii="Times New Roman" w:eastAsia="Times New Roman" w:hAnsi="Times New Roman" w:cs="Times New Roman"/>
          <w:color w:val="1C1E21"/>
          <w:sz w:val="28"/>
          <w:szCs w:val="28"/>
          <w:shd w:val="clear" w:color="auto" w:fill="FFFFFF"/>
          <w:rtl/>
        </w:rPr>
        <w:t>עכשיו, בעולם שהליכותיו הפוכות מחוקי עולם שאבא היה בו -- גם זה מותר. אחרי הכל אבא שלי לא ידע כי מי שזוכה לשכמותו, לעולם יתבונן אחריו בעיניים בוכות של ילד</w:t>
      </w:r>
      <w:r w:rsidRPr="00086FF7">
        <w:rPr>
          <w:rFonts w:ascii="Times New Roman" w:eastAsia="Times New Roman" w:hAnsi="Times New Roman" w:cs="Times New Roman"/>
          <w:color w:val="1C1E21"/>
          <w:sz w:val="28"/>
          <w:szCs w:val="28"/>
          <w:shd w:val="clear" w:color="auto" w:fill="FFFFFF"/>
        </w:rPr>
        <w:t>.</w:t>
      </w:r>
    </w:p>
    <w:p w:rsidR="00086FF7" w:rsidRPr="00086FF7" w:rsidRDefault="00086FF7" w:rsidP="00086FF7">
      <w:pPr>
        <w:bidi/>
        <w:spacing w:line="480" w:lineRule="auto"/>
        <w:jc w:val="both"/>
        <w:rPr>
          <w:rFonts w:ascii="Times New Roman" w:eastAsia="Times New Roman" w:hAnsi="Times New Roman" w:cs="Times New Roman"/>
          <w:sz w:val="28"/>
          <w:szCs w:val="28"/>
          <w:rtl/>
        </w:rPr>
      </w:pPr>
      <w:r w:rsidRPr="00086FF7">
        <w:rPr>
          <w:rFonts w:ascii="Times New Roman" w:eastAsia="Times New Roman" w:hAnsi="Times New Roman" w:cs="Times New Roman"/>
          <w:sz w:val="28"/>
          <w:szCs w:val="28"/>
          <w:rtl/>
        </w:rPr>
        <w:t>בניגוד לשלוש הפרידות הפתאומיות האלו, אנחנו יחד עם הילדים, בני הזוג ומאות מחבריך, זכינו להיפרד. לחבק שוב ושוב, לאחוז ביד שלעיתים רפתה, לשוחח שיחות שלא תמיד היה ברור מה נושאן</w:t>
      </w:r>
      <w:r w:rsidRPr="00086FF7">
        <w:rPr>
          <w:rFonts w:ascii="Times New Roman" w:eastAsia="Times New Roman" w:hAnsi="Times New Roman" w:cs="Times New Roman" w:hint="cs"/>
          <w:sz w:val="28"/>
          <w:szCs w:val="28"/>
          <w:rtl/>
        </w:rPr>
        <w:t>,</w:t>
      </w:r>
      <w:r w:rsidRPr="00086FF7">
        <w:rPr>
          <w:rFonts w:ascii="Times New Roman" w:eastAsia="Times New Roman" w:hAnsi="Times New Roman" w:cs="Times New Roman"/>
          <w:sz w:val="28"/>
          <w:szCs w:val="28"/>
          <w:rtl/>
        </w:rPr>
        <w:t xml:space="preserve"> אבל בסוף התחברו למשהו עמוק שחרט אותך עוד יותר בהוויתנו</w:t>
      </w:r>
      <w:r w:rsidRPr="00086FF7">
        <w:rPr>
          <w:rFonts w:ascii="Times New Roman" w:eastAsia="Times New Roman" w:hAnsi="Times New Roman" w:cs="Times New Roman" w:hint="cs"/>
          <w:sz w:val="28"/>
          <w:szCs w:val="28"/>
          <w:rtl/>
        </w:rPr>
        <w:t xml:space="preserve">. </w:t>
      </w:r>
      <w:r w:rsidRPr="00086FF7">
        <w:rPr>
          <w:rFonts w:ascii="Times New Roman" w:eastAsia="Times New Roman" w:hAnsi="Times New Roman" w:cs="Times New Roman"/>
          <w:sz w:val="28"/>
          <w:szCs w:val="28"/>
          <w:rtl/>
        </w:rPr>
        <w:t>ובעיקר להקשיב ולשיר ביחד</w:t>
      </w:r>
      <w:r w:rsidRPr="00086FF7">
        <w:rPr>
          <w:rFonts w:ascii="Times New Roman" w:eastAsia="Times New Roman" w:hAnsi="Times New Roman" w:cs="Times New Roman" w:hint="cs"/>
          <w:sz w:val="28"/>
          <w:szCs w:val="28"/>
          <w:rtl/>
        </w:rPr>
        <w:t>,</w:t>
      </w:r>
      <w:r w:rsidRPr="00086FF7">
        <w:rPr>
          <w:rFonts w:ascii="Times New Roman" w:eastAsia="Times New Roman" w:hAnsi="Times New Roman" w:cs="Times New Roman"/>
          <w:sz w:val="28"/>
          <w:szCs w:val="28"/>
          <w:rtl/>
        </w:rPr>
        <w:t xml:space="preserve"> גם כשהיה נדמה שאין כוחות או נחמה בחדר. כשכל שיר חופן בתוכו הליכות אל תוך הלילה, ביד הגדולה שבתוכה חפונה הקטנה</w:t>
      </w:r>
      <w:r w:rsidRPr="00086FF7">
        <w:rPr>
          <w:rFonts w:ascii="Times New Roman" w:eastAsia="Times New Roman" w:hAnsi="Times New Roman" w:cs="Times New Roman" w:hint="cs"/>
          <w:sz w:val="28"/>
          <w:szCs w:val="28"/>
          <w:rtl/>
        </w:rPr>
        <w:t>,</w:t>
      </w:r>
      <w:r w:rsidRPr="00086FF7">
        <w:rPr>
          <w:rFonts w:ascii="Times New Roman" w:eastAsia="Times New Roman" w:hAnsi="Times New Roman" w:cs="Times New Roman"/>
          <w:sz w:val="28"/>
          <w:szCs w:val="28"/>
          <w:rtl/>
        </w:rPr>
        <w:t xml:space="preserve"> כשצועדים בחושך ועטופים בקולך השר איתנו שירי געגועים למקומות וזיכרונות רחוקים</w:t>
      </w:r>
      <w:r w:rsidRPr="00086FF7">
        <w:rPr>
          <w:rFonts w:ascii="Times New Roman" w:eastAsia="Times New Roman" w:hAnsi="Times New Roman" w:cs="Times New Roman" w:hint="cs"/>
          <w:sz w:val="28"/>
          <w:szCs w:val="28"/>
          <w:rtl/>
        </w:rPr>
        <w:t>.</w:t>
      </w:r>
      <w:r w:rsidRPr="00086FF7">
        <w:rPr>
          <w:rFonts w:ascii="Times New Roman" w:eastAsia="Times New Roman" w:hAnsi="Times New Roman" w:cs="Times New Roman"/>
          <w:sz w:val="28"/>
          <w:szCs w:val="28"/>
          <w:rtl/>
        </w:rPr>
        <w:t xml:space="preserve"> ולרגע נדמה שאהבתך מגינה ושומרת גם אחרי הפרידה, גם אחרי שהיד נשארת מושטת ונאחזת בחלל שנותר כשנעזבה</w:t>
      </w:r>
      <w:r w:rsidRPr="00086FF7">
        <w:rPr>
          <w:rFonts w:ascii="Times New Roman" w:eastAsia="Times New Roman" w:hAnsi="Times New Roman" w:cs="Times New Roman"/>
          <w:sz w:val="28"/>
          <w:szCs w:val="28"/>
        </w:rPr>
        <w:t xml:space="preserve">. </w:t>
      </w:r>
      <w:r w:rsidRPr="00086FF7">
        <w:rPr>
          <w:rFonts w:ascii="Times New Roman" w:eastAsia="Times New Roman" w:hAnsi="Times New Roman" w:cs="Times New Roman"/>
          <w:sz w:val="28"/>
          <w:szCs w:val="28"/>
          <w:rtl/>
        </w:rPr>
        <w:t>בכל פעם שחולפים בין הברושים המובילים קדימה לתוך הקיבוץ</w:t>
      </w:r>
      <w:r w:rsidRPr="00086FF7">
        <w:rPr>
          <w:rFonts w:ascii="Times New Roman" w:eastAsia="Times New Roman" w:hAnsi="Times New Roman" w:cs="Times New Roman" w:hint="cs"/>
          <w:sz w:val="28"/>
          <w:szCs w:val="28"/>
          <w:rtl/>
        </w:rPr>
        <w:t>,</w:t>
      </w:r>
      <w:r w:rsidRPr="00086FF7">
        <w:rPr>
          <w:rFonts w:ascii="Times New Roman" w:eastAsia="Times New Roman" w:hAnsi="Times New Roman" w:cs="Times New Roman"/>
          <w:sz w:val="28"/>
          <w:szCs w:val="28"/>
          <w:rtl/>
        </w:rPr>
        <w:t xml:space="preserve"> ובראש ובלב מתנגנים השירים ששרת לנו באינספור לילות, </w:t>
      </w:r>
      <w:r w:rsidRPr="00086FF7">
        <w:rPr>
          <w:rFonts w:ascii="Times New Roman" w:eastAsia="Times New Roman" w:hAnsi="Times New Roman" w:cs="Times New Roman"/>
          <w:sz w:val="28"/>
          <w:szCs w:val="28"/>
          <w:rtl/>
        </w:rPr>
        <w:lastRenderedPageBreak/>
        <w:t>בביואיק הישנה שחוצה את שדות הדגן האדירים בדרכה מערבה, ברגעים עצובים שהייתה בהם גם המון שמחה ותחושת שייכות</w:t>
      </w:r>
      <w:r w:rsidRPr="00086FF7">
        <w:rPr>
          <w:rFonts w:ascii="Times New Roman" w:eastAsia="Times New Roman" w:hAnsi="Times New Roman" w:cs="Times New Roman"/>
          <w:sz w:val="28"/>
          <w:szCs w:val="28"/>
        </w:rPr>
        <w:t>...</w:t>
      </w:r>
    </w:p>
    <w:p w:rsidR="00086FF7" w:rsidRPr="00086FF7" w:rsidRDefault="00086FF7" w:rsidP="00086FF7">
      <w:pPr>
        <w:bidi/>
        <w:spacing w:line="480" w:lineRule="auto"/>
        <w:rPr>
          <w:rFonts w:ascii="Times New Roman" w:eastAsia="Times New Roman" w:hAnsi="Times New Roman" w:cs="Times New Roman"/>
          <w:sz w:val="28"/>
          <w:szCs w:val="28"/>
          <w:rtl/>
        </w:rPr>
      </w:pPr>
      <w:r w:rsidRPr="00086FF7">
        <w:rPr>
          <w:rFonts w:ascii="Times New Roman" w:eastAsia="Times New Roman" w:hAnsi="Times New Roman" w:cs="Times New Roman"/>
          <w:sz w:val="28"/>
          <w:szCs w:val="28"/>
          <w:rtl/>
        </w:rPr>
        <w:t>ולכן למרות ההיעדר, החלל, האין שידענו כי יבוא אבל עדיין מרגיש כל כך פתאומי וסופי ומוחלט</w:t>
      </w:r>
      <w:r w:rsidRPr="00086FF7">
        <w:rPr>
          <w:rFonts w:ascii="Times New Roman" w:eastAsia="Times New Roman" w:hAnsi="Times New Roman" w:cs="Times New Roman"/>
          <w:sz w:val="28"/>
          <w:szCs w:val="28"/>
        </w:rPr>
        <w:t xml:space="preserve">. </w:t>
      </w:r>
      <w:r w:rsidRPr="00086FF7">
        <w:rPr>
          <w:rFonts w:ascii="Times New Roman" w:eastAsia="Times New Roman" w:hAnsi="Times New Roman" w:cs="Times New Roman"/>
          <w:sz w:val="28"/>
          <w:szCs w:val="28"/>
          <w:rtl/>
        </w:rPr>
        <w:t>אפילו שהכורסא שלך</w:t>
      </w:r>
      <w:r w:rsidRPr="00086FF7">
        <w:rPr>
          <w:rFonts w:ascii="Times New Roman" w:eastAsia="Times New Roman" w:hAnsi="Times New Roman" w:cs="Times New Roman" w:hint="cs"/>
          <w:sz w:val="28"/>
          <w:szCs w:val="28"/>
          <w:rtl/>
        </w:rPr>
        <w:t>,</w:t>
      </w:r>
      <w:r w:rsidRPr="00086FF7">
        <w:rPr>
          <w:rFonts w:ascii="Times New Roman" w:eastAsia="Times New Roman" w:hAnsi="Times New Roman" w:cs="Times New Roman"/>
          <w:sz w:val="28"/>
          <w:szCs w:val="28"/>
          <w:rtl/>
        </w:rPr>
        <w:t xml:space="preserve"> וגם הצד שלך במיטה ריקים</w:t>
      </w:r>
      <w:r w:rsidRPr="00086FF7">
        <w:rPr>
          <w:rFonts w:ascii="Times New Roman" w:eastAsia="Times New Roman" w:hAnsi="Times New Roman" w:cs="Times New Roman" w:hint="cs"/>
          <w:sz w:val="28"/>
          <w:szCs w:val="28"/>
          <w:rtl/>
        </w:rPr>
        <w:t>,</w:t>
      </w:r>
      <w:r w:rsidRPr="00086FF7">
        <w:rPr>
          <w:rFonts w:ascii="Times New Roman" w:eastAsia="Times New Roman" w:hAnsi="Times New Roman" w:cs="Times New Roman"/>
          <w:sz w:val="28"/>
          <w:szCs w:val="28"/>
          <w:rtl/>
        </w:rPr>
        <w:t xml:space="preserve"> והדמעות שכבר חונקות את הגרון בעוד גל שהבכי לא מספיק לשטוף</w:t>
      </w:r>
      <w:r w:rsidRPr="00086FF7">
        <w:rPr>
          <w:rFonts w:ascii="Times New Roman" w:eastAsia="Times New Roman" w:hAnsi="Times New Roman" w:cs="Times New Roman" w:hint="cs"/>
          <w:sz w:val="28"/>
          <w:szCs w:val="28"/>
          <w:rtl/>
        </w:rPr>
        <w:t xml:space="preserve">. </w:t>
      </w:r>
      <w:r w:rsidRPr="00086FF7">
        <w:rPr>
          <w:rFonts w:ascii="Times New Roman" w:eastAsia="Times New Roman" w:hAnsi="Times New Roman" w:cs="Times New Roman"/>
          <w:sz w:val="28"/>
          <w:szCs w:val="28"/>
          <w:rtl/>
        </w:rPr>
        <w:t>מרגישים שאתה תמיד היית ותהיה איתנו -- באור הרך השבור המלטף של לפני הזריחה אור לא חזק, לא בוהק</w:t>
      </w:r>
      <w:r w:rsidRPr="00086FF7">
        <w:rPr>
          <w:rFonts w:ascii="Times New Roman" w:eastAsia="Times New Roman" w:hAnsi="Times New Roman" w:cs="Times New Roman"/>
          <w:sz w:val="28"/>
          <w:szCs w:val="28"/>
        </w:rPr>
        <w:t xml:space="preserve">. </w:t>
      </w:r>
      <w:r w:rsidRPr="00086FF7">
        <w:rPr>
          <w:rFonts w:ascii="Times New Roman" w:eastAsia="Times New Roman" w:hAnsi="Times New Roman" w:cs="Times New Roman"/>
          <w:sz w:val="28"/>
          <w:szCs w:val="28"/>
          <w:rtl/>
        </w:rPr>
        <w:t>אור התקוות והחלומות שנגוזו אבל מעט מזיו</w:t>
      </w:r>
      <w:r w:rsidRPr="00086FF7">
        <w:rPr>
          <w:rFonts w:ascii="Times New Roman" w:eastAsia="Times New Roman" w:hAnsi="Times New Roman" w:cs="Times New Roman" w:hint="cs"/>
          <w:sz w:val="28"/>
          <w:szCs w:val="28"/>
          <w:rtl/>
        </w:rPr>
        <w:t>ו</w:t>
      </w:r>
      <w:r w:rsidRPr="00086FF7">
        <w:rPr>
          <w:rFonts w:ascii="Times New Roman" w:eastAsia="Times New Roman" w:hAnsi="Times New Roman" w:cs="Times New Roman"/>
          <w:sz w:val="28"/>
          <w:szCs w:val="28"/>
          <w:rtl/>
        </w:rPr>
        <w:t>ן עוד פרוס בדוק שעל קו האופק</w:t>
      </w:r>
      <w:r w:rsidRPr="00086FF7">
        <w:rPr>
          <w:rFonts w:ascii="Times New Roman" w:eastAsia="Times New Roman" w:hAnsi="Times New Roman" w:cs="Times New Roman" w:hint="cs"/>
          <w:sz w:val="28"/>
          <w:szCs w:val="28"/>
          <w:rtl/>
        </w:rPr>
        <w:t>,</w:t>
      </w:r>
      <w:r w:rsidRPr="00086FF7">
        <w:rPr>
          <w:rFonts w:ascii="Times New Roman" w:eastAsia="Times New Roman" w:hAnsi="Times New Roman" w:cs="Times New Roman"/>
          <w:sz w:val="28"/>
          <w:szCs w:val="28"/>
          <w:rtl/>
        </w:rPr>
        <w:t xml:space="preserve"> אפילו כשהוא מכוסה בערפל</w:t>
      </w:r>
      <w:r w:rsidRPr="00086FF7">
        <w:rPr>
          <w:rFonts w:ascii="Times New Roman" w:eastAsia="Times New Roman" w:hAnsi="Times New Roman" w:cs="Times New Roman"/>
          <w:sz w:val="28"/>
          <w:szCs w:val="28"/>
        </w:rPr>
        <w:t xml:space="preserve"> .</w:t>
      </w:r>
      <w:r w:rsidRPr="00086FF7">
        <w:rPr>
          <w:rFonts w:ascii="Times New Roman" w:eastAsia="Times New Roman" w:hAnsi="Times New Roman" w:cs="Times New Roman"/>
          <w:sz w:val="28"/>
          <w:szCs w:val="28"/>
          <w:rtl/>
        </w:rPr>
        <w:t>בעיני ילדינו הנעצמות ברגעים של לפני השינה ומתוכן ניבטת אלינו תקוות הדורות, הבטחת השחר והתום המוחלט של אהבה ללא גבולות</w:t>
      </w:r>
      <w:r w:rsidRPr="00086FF7">
        <w:rPr>
          <w:rFonts w:ascii="Times New Roman" w:eastAsia="Times New Roman" w:hAnsi="Times New Roman" w:cs="Times New Roman"/>
          <w:sz w:val="28"/>
          <w:szCs w:val="28"/>
        </w:rPr>
        <w:t>.</w:t>
      </w:r>
      <w:r>
        <w:rPr>
          <w:rFonts w:ascii="Times New Roman" w:eastAsia="Times New Roman" w:hAnsi="Times New Roman" w:cs="Times New Roman"/>
          <w:sz w:val="28"/>
          <w:szCs w:val="28"/>
          <w:rtl/>
        </w:rPr>
        <w:br/>
      </w:r>
      <w:r w:rsidRPr="00086FF7">
        <w:rPr>
          <w:rFonts w:ascii="Times New Roman" w:eastAsia="Times New Roman" w:hAnsi="Times New Roman" w:cs="Times New Roman"/>
          <w:sz w:val="28"/>
          <w:szCs w:val="28"/>
          <w:rtl/>
        </w:rPr>
        <w:t>זוכרים ואוהבים אותך עד בלי קץ ומעבר לדרכים הנפקחות, לתהום הפעורה</w:t>
      </w:r>
      <w:r w:rsidRPr="00086FF7">
        <w:rPr>
          <w:rFonts w:ascii="Times New Roman" w:eastAsia="Times New Roman" w:hAnsi="Times New Roman" w:cs="Times New Roman" w:hint="cs"/>
          <w:sz w:val="28"/>
          <w:szCs w:val="28"/>
          <w:rtl/>
        </w:rPr>
        <w:t>.</w:t>
      </w:r>
      <w:r w:rsidRPr="00086FF7">
        <w:rPr>
          <w:rFonts w:ascii="Times New Roman" w:eastAsia="Times New Roman" w:hAnsi="Times New Roman" w:cs="Times New Roman"/>
          <w:sz w:val="28"/>
          <w:szCs w:val="28"/>
          <w:rtl/>
        </w:rPr>
        <w:t xml:space="preserve"> וכרגיל מסיימים במילותיו של אלתרמן</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64"/>
      </w:tblGrid>
      <w:tr w:rsidR="00086FF7" w:rsidRPr="00086FF7" w:rsidTr="00B378F5">
        <w:trPr>
          <w:trHeight w:val="7342"/>
          <w:tblCellSpacing w:w="0" w:type="dxa"/>
        </w:trPr>
        <w:tc>
          <w:tcPr>
            <w:tcW w:w="0" w:type="auto"/>
            <w:shd w:val="clear" w:color="auto" w:fill="FFFFFF"/>
            <w:vAlign w:val="center"/>
            <w:hideMark/>
          </w:tcPr>
          <w:tbl>
            <w:tblPr>
              <w:bidiVisual/>
              <w:tblW w:w="5282" w:type="pct"/>
              <w:tblCellSpacing w:w="0" w:type="dxa"/>
              <w:tblCellMar>
                <w:top w:w="30" w:type="dxa"/>
                <w:left w:w="30" w:type="dxa"/>
                <w:bottom w:w="30" w:type="dxa"/>
                <w:right w:w="30" w:type="dxa"/>
              </w:tblCellMar>
              <w:tblLook w:val="04A0" w:firstRow="1" w:lastRow="0" w:firstColumn="1" w:lastColumn="0" w:noHBand="0" w:noVBand="1"/>
            </w:tblPr>
            <w:tblGrid>
              <w:gridCol w:w="4253"/>
              <w:gridCol w:w="6379"/>
            </w:tblGrid>
            <w:tr w:rsidR="00086FF7" w:rsidRPr="00086FF7" w:rsidTr="00B378F5">
              <w:trPr>
                <w:tblCellSpacing w:w="0" w:type="dxa"/>
              </w:trPr>
              <w:tc>
                <w:tcPr>
                  <w:tcW w:w="4253" w:type="dxa"/>
                  <w:hideMark/>
                </w:tcPr>
                <w:p w:rsidR="00086FF7" w:rsidRDefault="00086FF7" w:rsidP="00086FF7">
                  <w:pPr>
                    <w:bidi/>
                    <w:spacing w:after="0" w:line="240" w:lineRule="auto"/>
                    <w:rPr>
                      <w:rFonts w:ascii="Arial" w:eastAsia="Times New Roman" w:hAnsi="Arial" w:cs="Arial"/>
                      <w:color w:val="000000"/>
                      <w:sz w:val="24"/>
                      <w:szCs w:val="24"/>
                      <w:rtl/>
                    </w:rPr>
                  </w:pPr>
                  <w:r w:rsidRPr="00086FF7">
                    <w:rPr>
                      <w:rFonts w:ascii="Arial" w:eastAsia="Times New Roman" w:hAnsi="Arial" w:cs="Arial"/>
                      <w:color w:val="000000"/>
                      <w:sz w:val="24"/>
                      <w:szCs w:val="24"/>
                      <w:rtl/>
                    </w:rPr>
                    <w:t>גם למראה נושן</w:t>
                  </w:r>
                  <w:r w:rsidRPr="00086FF7">
                    <w:rPr>
                      <w:rFonts w:ascii="Arial" w:eastAsia="Times New Roman" w:hAnsi="Arial" w:cs="Arial"/>
                      <w:color w:val="000000"/>
                      <w:sz w:val="24"/>
                      <w:szCs w:val="24"/>
                      <w:rtl/>
                    </w:rPr>
                    <w:br/>
                    <w:t>יש רגע של הולדת</w:t>
                  </w:r>
                  <w:r w:rsidR="00690088">
                    <w:rPr>
                      <w:rFonts w:ascii="Arial" w:eastAsia="Times New Roman" w:hAnsi="Arial" w:cs="Arial" w:hint="cs"/>
                      <w:color w:val="000000"/>
                      <w:sz w:val="24"/>
                      <w:szCs w:val="24"/>
                      <w:rtl/>
                    </w:rPr>
                    <w:t xml:space="preserve">                                                      </w:t>
                  </w:r>
                  <w:r w:rsidRPr="00086FF7">
                    <w:rPr>
                      <w:rFonts w:ascii="Arial" w:eastAsia="Times New Roman" w:hAnsi="Arial" w:cs="Arial"/>
                      <w:color w:val="000000"/>
                      <w:sz w:val="24"/>
                      <w:szCs w:val="24"/>
                      <w:rtl/>
                    </w:rPr>
                    <w:br/>
                    <w:t>שמיים בלי ציפור</w:t>
                  </w:r>
                  <w:r w:rsidRPr="00086FF7">
                    <w:rPr>
                      <w:rFonts w:ascii="Arial" w:eastAsia="Times New Roman" w:hAnsi="Arial" w:cs="Arial"/>
                      <w:color w:val="000000"/>
                      <w:sz w:val="24"/>
                      <w:szCs w:val="24"/>
                      <w:rtl/>
                    </w:rPr>
                    <w:br/>
                    <w:t>זרים ומבוצרים</w:t>
                  </w:r>
                  <w:r w:rsidRPr="00086FF7">
                    <w:rPr>
                      <w:rFonts w:ascii="Arial" w:eastAsia="Times New Roman" w:hAnsi="Arial" w:cs="Arial"/>
                      <w:color w:val="000000"/>
                      <w:sz w:val="24"/>
                      <w:szCs w:val="24"/>
                      <w:rtl/>
                    </w:rPr>
                    <w:br/>
                    <w:t>בלילה הסהור</w:t>
                  </w:r>
                  <w:r w:rsidRPr="00086FF7">
                    <w:rPr>
                      <w:rFonts w:ascii="Arial" w:eastAsia="Times New Roman" w:hAnsi="Arial" w:cs="Arial"/>
                      <w:color w:val="000000"/>
                      <w:sz w:val="24"/>
                      <w:szCs w:val="24"/>
                      <w:rtl/>
                    </w:rPr>
                    <w:br/>
                    <w:t>מול חלונך עומדת</w:t>
                  </w:r>
                  <w:r w:rsidRPr="00086FF7">
                    <w:rPr>
                      <w:rFonts w:ascii="Arial" w:eastAsia="Times New Roman" w:hAnsi="Arial" w:cs="Arial"/>
                      <w:color w:val="000000"/>
                      <w:sz w:val="24"/>
                      <w:szCs w:val="24"/>
                      <w:rtl/>
                    </w:rPr>
                    <w:br/>
                    <w:t>עיר טבולה בבכי הצרצרים</w:t>
                  </w:r>
                  <w:r w:rsidRPr="00086FF7">
                    <w:rPr>
                      <w:rFonts w:ascii="Arial" w:eastAsia="Times New Roman" w:hAnsi="Arial" w:cs="Arial"/>
                      <w:color w:val="000000"/>
                      <w:sz w:val="24"/>
                      <w:szCs w:val="24"/>
                      <w:rtl/>
                    </w:rPr>
                    <w:br/>
                  </w:r>
                  <w:r w:rsidRPr="00086FF7">
                    <w:rPr>
                      <w:rFonts w:ascii="Arial" w:eastAsia="Times New Roman" w:hAnsi="Arial" w:cs="Arial"/>
                      <w:color w:val="000000"/>
                      <w:sz w:val="24"/>
                      <w:szCs w:val="24"/>
                      <w:rtl/>
                    </w:rPr>
                    <w:br/>
                    <w:t>ובראותך כי דרך עוד צופה אל הלך</w:t>
                  </w:r>
                  <w:r w:rsidRPr="00086FF7">
                    <w:rPr>
                      <w:rFonts w:ascii="Arial" w:eastAsia="Times New Roman" w:hAnsi="Arial" w:cs="Arial"/>
                      <w:color w:val="000000"/>
                      <w:sz w:val="24"/>
                      <w:szCs w:val="24"/>
                      <w:rtl/>
                    </w:rPr>
                    <w:br/>
                    <w:t>והירח על כידון הברוש</w:t>
                  </w:r>
                  <w:r w:rsidRPr="00086FF7">
                    <w:rPr>
                      <w:rFonts w:ascii="Arial" w:eastAsia="Times New Roman" w:hAnsi="Arial" w:cs="Arial"/>
                      <w:color w:val="000000"/>
                      <w:sz w:val="24"/>
                      <w:szCs w:val="24"/>
                      <w:rtl/>
                    </w:rPr>
                    <w:br/>
                    <w:t>אתה אומר אלי העוד ישנם כל אלה</w:t>
                  </w:r>
                  <w:r w:rsidRPr="00086FF7">
                    <w:rPr>
                      <w:rFonts w:ascii="Arial" w:eastAsia="Times New Roman" w:hAnsi="Arial" w:cs="Arial"/>
                      <w:color w:val="000000"/>
                      <w:sz w:val="24"/>
                      <w:szCs w:val="24"/>
                      <w:rtl/>
                    </w:rPr>
                    <w:br/>
                    <w:t>העוד מותר</w:t>
                  </w:r>
                  <w:r w:rsidRPr="00086FF7">
                    <w:rPr>
                      <w:rFonts w:ascii="Arial" w:eastAsia="Times New Roman" w:hAnsi="Arial" w:cs="Arial"/>
                      <w:color w:val="000000"/>
                      <w:sz w:val="24"/>
                      <w:szCs w:val="24"/>
                      <w:rtl/>
                    </w:rPr>
                    <w:br/>
                    <w:t>בלחש בשלומם לדרוש</w:t>
                  </w:r>
                  <w:r w:rsidRPr="00086FF7">
                    <w:rPr>
                      <w:rFonts w:ascii="Arial" w:eastAsia="Times New Roman" w:hAnsi="Arial" w:cs="Arial"/>
                      <w:color w:val="000000"/>
                      <w:sz w:val="24"/>
                      <w:szCs w:val="24"/>
                      <w:rtl/>
                    </w:rPr>
                    <w:br/>
                  </w:r>
                  <w:r w:rsidRPr="00086FF7">
                    <w:rPr>
                      <w:rFonts w:ascii="Arial" w:eastAsia="Times New Roman" w:hAnsi="Arial" w:cs="Arial"/>
                      <w:color w:val="000000"/>
                      <w:sz w:val="24"/>
                      <w:szCs w:val="24"/>
                      <w:rtl/>
                    </w:rPr>
                    <w:br/>
                    <w:t>מאגמיהם המים ניבטים אלינו</w:t>
                  </w:r>
                  <w:r w:rsidRPr="00086FF7">
                    <w:rPr>
                      <w:rFonts w:ascii="Arial" w:eastAsia="Times New Roman" w:hAnsi="Arial" w:cs="Arial"/>
                      <w:color w:val="000000"/>
                      <w:sz w:val="24"/>
                      <w:szCs w:val="24"/>
                      <w:rtl/>
                    </w:rPr>
                    <w:br/>
                    <w:t>שוקט העץ באודם עגילים</w:t>
                  </w:r>
                  <w:r w:rsidRPr="00086FF7">
                    <w:rPr>
                      <w:rFonts w:ascii="Arial" w:eastAsia="Times New Roman" w:hAnsi="Arial" w:cs="Arial"/>
                      <w:color w:val="000000"/>
                      <w:sz w:val="24"/>
                      <w:szCs w:val="24"/>
                      <w:rtl/>
                    </w:rPr>
                    <w:br/>
                    <w:t>לעד לא תיעקר ממני אלוהינו</w:t>
                  </w:r>
                  <w:r w:rsidRPr="00086FF7">
                    <w:rPr>
                      <w:rFonts w:ascii="Arial" w:eastAsia="Times New Roman" w:hAnsi="Arial" w:cs="Arial"/>
                      <w:color w:val="000000"/>
                      <w:sz w:val="24"/>
                      <w:szCs w:val="24"/>
                      <w:rtl/>
                    </w:rPr>
                    <w:br/>
                    <w:t>תוגת צעצועיך הגדולים</w:t>
                  </w:r>
                </w:p>
                <w:p w:rsidR="00690088" w:rsidRPr="00690088" w:rsidRDefault="00690088" w:rsidP="00690088">
                  <w:pPr>
                    <w:bidi/>
                    <w:rPr>
                      <w:rFonts w:ascii="Arial" w:eastAsia="Times New Roman" w:hAnsi="Arial" w:cs="Arial"/>
                      <w:sz w:val="24"/>
                      <w:szCs w:val="24"/>
                      <w:rtl/>
                    </w:rPr>
                  </w:pPr>
                </w:p>
                <w:p w:rsidR="00690088" w:rsidRPr="00690088" w:rsidRDefault="00690088" w:rsidP="00690088">
                  <w:pPr>
                    <w:bidi/>
                    <w:rPr>
                      <w:rFonts w:ascii="Arial" w:eastAsia="Times New Roman" w:hAnsi="Arial" w:cs="Arial"/>
                      <w:sz w:val="24"/>
                      <w:szCs w:val="24"/>
                      <w:rtl/>
                    </w:rPr>
                  </w:pPr>
                </w:p>
                <w:p w:rsidR="00690088" w:rsidRDefault="00690088" w:rsidP="00690088">
                  <w:pPr>
                    <w:bidi/>
                    <w:rPr>
                      <w:rFonts w:ascii="Arial" w:eastAsia="Times New Roman" w:hAnsi="Arial" w:cs="Arial"/>
                      <w:color w:val="000000"/>
                      <w:sz w:val="24"/>
                      <w:szCs w:val="24"/>
                      <w:rtl/>
                    </w:rPr>
                  </w:pPr>
                </w:p>
                <w:p w:rsidR="00690088" w:rsidRPr="00690088" w:rsidRDefault="00690088" w:rsidP="00690088">
                  <w:pPr>
                    <w:bidi/>
                    <w:rPr>
                      <w:rFonts w:ascii="Arial" w:eastAsia="Times New Roman" w:hAnsi="Arial" w:cs="Arial" w:hint="cs"/>
                      <w:sz w:val="24"/>
                      <w:szCs w:val="24"/>
                      <w:rtl/>
                    </w:rPr>
                  </w:pPr>
                </w:p>
              </w:tc>
              <w:tc>
                <w:tcPr>
                  <w:tcW w:w="6379" w:type="dxa"/>
                  <w:hideMark/>
                </w:tcPr>
                <w:tbl>
                  <w:tblPr>
                    <w:tblpPr w:leftFromText="30" w:rightFromText="30" w:vertAnchor="text"/>
                    <w:bidiVisual/>
                    <w:tblW w:w="990" w:type="dxa"/>
                    <w:tblCellSpacing w:w="0" w:type="dxa"/>
                    <w:tblCellMar>
                      <w:top w:w="30" w:type="dxa"/>
                      <w:left w:w="30" w:type="dxa"/>
                      <w:bottom w:w="30" w:type="dxa"/>
                      <w:right w:w="30" w:type="dxa"/>
                    </w:tblCellMar>
                    <w:tblLook w:val="04A0" w:firstRow="1" w:lastRow="0" w:firstColumn="1" w:lastColumn="0" w:noHBand="0" w:noVBand="1"/>
                  </w:tblPr>
                  <w:tblGrid>
                    <w:gridCol w:w="990"/>
                  </w:tblGrid>
                  <w:tr w:rsidR="00086FF7" w:rsidRPr="00086FF7" w:rsidTr="00A520BF">
                    <w:trPr>
                      <w:tblCellSpacing w:w="0" w:type="dxa"/>
                    </w:trPr>
                    <w:tc>
                      <w:tcPr>
                        <w:tcW w:w="0" w:type="auto"/>
                        <w:vAlign w:val="center"/>
                        <w:hideMark/>
                      </w:tcPr>
                      <w:p w:rsidR="00086FF7" w:rsidRPr="00086FF7" w:rsidRDefault="00086FF7" w:rsidP="00086FF7">
                        <w:pPr>
                          <w:bidi/>
                          <w:spacing w:after="0" w:line="240" w:lineRule="auto"/>
                          <w:rPr>
                            <w:rFonts w:ascii="Arial" w:eastAsia="Times New Roman" w:hAnsi="Arial" w:cs="Arial"/>
                            <w:color w:val="000000"/>
                            <w:sz w:val="18"/>
                            <w:szCs w:val="18"/>
                            <w:rtl/>
                          </w:rPr>
                        </w:pPr>
                      </w:p>
                    </w:tc>
                  </w:tr>
                </w:tbl>
                <w:p w:rsidR="00086FF7" w:rsidRDefault="00086FF7" w:rsidP="00086FF7">
                  <w:pPr>
                    <w:bidi/>
                    <w:spacing w:after="0" w:line="240" w:lineRule="auto"/>
                    <w:jc w:val="center"/>
                    <w:rPr>
                      <w:rFonts w:ascii="Arial" w:eastAsia="Times New Roman" w:hAnsi="Arial" w:cs="Arial"/>
                      <w:sz w:val="24"/>
                      <w:szCs w:val="24"/>
                    </w:rPr>
                  </w:pPr>
                </w:p>
                <w:p w:rsidR="00690088" w:rsidRPr="00690088" w:rsidRDefault="00B378F5" w:rsidP="00690088">
                  <w:pPr>
                    <w:bidi/>
                    <w:rPr>
                      <w:rFonts w:ascii="Arial" w:eastAsia="Times New Roman" w:hAnsi="Arial" w:cs="Arial"/>
                      <w:sz w:val="24"/>
                      <w:szCs w:val="24"/>
                    </w:rPr>
                  </w:pPr>
                  <w:r>
                    <w:rPr>
                      <w:noProof/>
                    </w:rPr>
                    <w:drawing>
                      <wp:anchor distT="0" distB="0" distL="114300" distR="114300" simplePos="0" relativeHeight="251658240" behindDoc="0" locked="0" layoutInCell="1" allowOverlap="1" wp14:anchorId="5C78942E" wp14:editId="27A65FF0">
                        <wp:simplePos x="0" y="0"/>
                        <wp:positionH relativeFrom="column">
                          <wp:posOffset>221615</wp:posOffset>
                        </wp:positionH>
                        <wp:positionV relativeFrom="paragraph">
                          <wp:posOffset>1847215</wp:posOffset>
                        </wp:positionV>
                        <wp:extent cx="3800475" cy="2533650"/>
                        <wp:effectExtent l="0" t="0" r="9525" b="0"/>
                        <wp:wrapThrough wrapText="bothSides">
                          <wp:wrapPolygon edited="0">
                            <wp:start x="0" y="0"/>
                            <wp:lineTo x="0" y="21438"/>
                            <wp:lineTo x="21546" y="21438"/>
                            <wp:lineTo x="21546"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475"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0088">
                    <w:rPr>
                      <w:rFonts w:ascii="Arial" w:eastAsia="Times New Roman" w:hAnsi="Arial" w:cs="Arial"/>
                      <w:noProof/>
                      <w:sz w:val="24"/>
                      <w:szCs w:val="24"/>
                      <w:rtl/>
                    </w:rPr>
                    <mc:AlternateContent>
                      <mc:Choice Requires="wps">
                        <w:drawing>
                          <wp:anchor distT="45720" distB="45720" distL="114300" distR="114300" simplePos="0" relativeHeight="251660288" behindDoc="0" locked="0" layoutInCell="1" allowOverlap="1" wp14:anchorId="27DA5FA0" wp14:editId="7C12F6DB">
                            <wp:simplePos x="0" y="0"/>
                            <wp:positionH relativeFrom="column">
                              <wp:posOffset>2417445</wp:posOffset>
                            </wp:positionH>
                            <wp:positionV relativeFrom="paragraph">
                              <wp:posOffset>629920</wp:posOffset>
                            </wp:positionV>
                            <wp:extent cx="1495425" cy="323850"/>
                            <wp:effectExtent l="0" t="0" r="28575" b="190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95425" cy="323850"/>
                                    </a:xfrm>
                                    <a:prstGeom prst="rect">
                                      <a:avLst/>
                                    </a:prstGeom>
                                    <a:solidFill>
                                      <a:srgbClr val="FFFFFF"/>
                                    </a:solidFill>
                                    <a:ln w="9525">
                                      <a:solidFill>
                                        <a:srgbClr val="000000"/>
                                      </a:solidFill>
                                      <a:miter lim="800000"/>
                                      <a:headEnd/>
                                      <a:tailEnd/>
                                    </a:ln>
                                  </wps:spPr>
                                  <wps:txbx>
                                    <w:txbxContent>
                                      <w:p w:rsidR="00690088" w:rsidRPr="00690088" w:rsidRDefault="00690088" w:rsidP="00690088">
                                        <w:pPr>
                                          <w:jc w:val="center"/>
                                          <w:rPr>
                                            <w:sz w:val="24"/>
                                            <w:szCs w:val="24"/>
                                            <w:rtl/>
                                          </w:rPr>
                                        </w:pPr>
                                        <w:r w:rsidRPr="00690088">
                                          <w:rPr>
                                            <w:rFonts w:hint="cs"/>
                                            <w:sz w:val="24"/>
                                            <w:szCs w:val="24"/>
                                            <w:rtl/>
                                          </w:rPr>
                                          <w:t>אבא לדורון [1971]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DA5FA0" id="_x0000_t202" coordsize="21600,21600" o:spt="202" path="m,l,21600r21600,l21600,xe">
                            <v:stroke joinstyle="miter"/>
                            <v:path gradientshapeok="t" o:connecttype="rect"/>
                          </v:shapetype>
                          <v:shape id="תיבת טקסט 2" o:spid="_x0000_s1026" type="#_x0000_t202" style="position:absolute;left:0;text-align:left;margin-left:190.35pt;margin-top:49.6pt;width:117.75pt;height:25.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">
                            <v:textbox>
                              <w:txbxContent>
                                <w:p w:rsidR="00690088" w:rsidRPr="00690088" w:rsidRDefault="00690088" w:rsidP="00690088">
                                  <w:pPr>
                                    <w:jc w:val="center"/>
                                    <w:rPr>
                                      <w:sz w:val="24"/>
                                      <w:szCs w:val="24"/>
                                      <w:rtl/>
                                    </w:rPr>
                                  </w:pPr>
                                  <w:r w:rsidRPr="00690088">
                                    <w:rPr>
                                      <w:rFonts w:hint="cs"/>
                                      <w:sz w:val="24"/>
                                      <w:szCs w:val="24"/>
                                      <w:rtl/>
                                    </w:rPr>
                                    <w:t>אבא לדורון [1971]</w:t>
                                  </w:r>
                                </w:p>
                              </w:txbxContent>
                            </v:textbox>
                            <w10:wrap type="square"/>
                          </v:shape>
                        </w:pict>
                      </mc:Fallback>
                    </mc:AlternateContent>
                  </w:r>
                </w:p>
              </w:tc>
            </w:tr>
          </w:tbl>
          <w:p w:rsidR="00086FF7" w:rsidRPr="00086FF7" w:rsidRDefault="00086FF7" w:rsidP="00086FF7">
            <w:pPr>
              <w:spacing w:after="0" w:line="240" w:lineRule="auto"/>
              <w:rPr>
                <w:rFonts w:ascii="Arial" w:eastAsia="Times New Roman" w:hAnsi="Arial" w:cs="Arial"/>
                <w:color w:val="000000"/>
                <w:sz w:val="27"/>
                <w:szCs w:val="27"/>
              </w:rPr>
            </w:pPr>
          </w:p>
        </w:tc>
      </w:tr>
      <w:tr w:rsidR="00086FF7" w:rsidRPr="00086FF7" w:rsidTr="00A520BF">
        <w:trPr>
          <w:tblCellSpacing w:w="0" w:type="dxa"/>
        </w:trPr>
        <w:tc>
          <w:tcPr>
            <w:tcW w:w="0" w:type="auto"/>
            <w:shd w:val="clear" w:color="auto" w:fill="FFFFFF"/>
            <w:vAlign w:val="center"/>
            <w:hideMark/>
          </w:tcPr>
          <w:p w:rsidR="00086FF7" w:rsidRPr="00086FF7" w:rsidRDefault="00086FF7" w:rsidP="00086FF7">
            <w:pPr>
              <w:spacing w:after="0" w:line="240" w:lineRule="auto"/>
              <w:rPr>
                <w:rFonts w:ascii="Times New Roman" w:eastAsia="Times New Roman" w:hAnsi="Times New Roman" w:cs="Times New Roman"/>
                <w:sz w:val="20"/>
                <w:szCs w:val="20"/>
              </w:rPr>
            </w:pPr>
          </w:p>
        </w:tc>
      </w:tr>
    </w:tbl>
    <w:p w:rsidR="00B378F5" w:rsidRPr="00B378F5" w:rsidRDefault="00B378F5" w:rsidP="00792DF4">
      <w:pPr>
        <w:bidi/>
        <w:spacing w:line="480" w:lineRule="auto"/>
        <w:jc w:val="both"/>
        <w:rPr>
          <w:rFonts w:ascii="Times New Roman" w:eastAsia="Times New Roman" w:hAnsi="Times New Roman" w:cs="Times New Roman" w:hint="cs"/>
          <w:sz w:val="24"/>
          <w:szCs w:val="24"/>
          <w:rtl/>
        </w:rPr>
      </w:pPr>
      <w:bookmarkStart w:id="0" w:name="_GoBack"/>
      <w:bookmarkEnd w:id="0"/>
    </w:p>
    <w:sectPr w:rsidR="00B378F5" w:rsidRPr="00B378F5" w:rsidSect="00690088">
      <w:pgSz w:w="11906" w:h="16838"/>
      <w:pgMar w:top="851" w:right="991" w:bottom="993"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7C6" w:rsidRDefault="00E117C6" w:rsidP="00792DF4">
      <w:pPr>
        <w:spacing w:after="0" w:line="240" w:lineRule="auto"/>
      </w:pPr>
      <w:r>
        <w:separator/>
      </w:r>
    </w:p>
  </w:endnote>
  <w:endnote w:type="continuationSeparator" w:id="0">
    <w:p w:rsidR="00E117C6" w:rsidRDefault="00E117C6" w:rsidP="0079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7C6" w:rsidRDefault="00E117C6" w:rsidP="00792DF4">
      <w:pPr>
        <w:spacing w:after="0" w:line="240" w:lineRule="auto"/>
      </w:pPr>
      <w:r>
        <w:separator/>
      </w:r>
    </w:p>
  </w:footnote>
  <w:footnote w:type="continuationSeparator" w:id="0">
    <w:p w:rsidR="00E117C6" w:rsidRDefault="00E117C6" w:rsidP="00792D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9B"/>
    <w:rsid w:val="000455C2"/>
    <w:rsid w:val="00086FF7"/>
    <w:rsid w:val="001D441C"/>
    <w:rsid w:val="00205EAC"/>
    <w:rsid w:val="00306A6C"/>
    <w:rsid w:val="00353D64"/>
    <w:rsid w:val="00380EAE"/>
    <w:rsid w:val="0059078F"/>
    <w:rsid w:val="00690088"/>
    <w:rsid w:val="00792DF4"/>
    <w:rsid w:val="00811794"/>
    <w:rsid w:val="00961750"/>
    <w:rsid w:val="009D0A0D"/>
    <w:rsid w:val="00A86A12"/>
    <w:rsid w:val="00AA7BC5"/>
    <w:rsid w:val="00AA7F9B"/>
    <w:rsid w:val="00B378F5"/>
    <w:rsid w:val="00B94477"/>
    <w:rsid w:val="00D665C1"/>
    <w:rsid w:val="00DC41C1"/>
    <w:rsid w:val="00E117C6"/>
    <w:rsid w:val="00E254D1"/>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831C5-7ED8-4022-8FA8-F1A9A022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D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2DF4"/>
  </w:style>
  <w:style w:type="paragraph" w:styleId="Footer">
    <w:name w:val="footer"/>
    <w:basedOn w:val="Normal"/>
    <w:link w:val="FooterChar"/>
    <w:uiPriority w:val="99"/>
    <w:unhideWhenUsed/>
    <w:rsid w:val="00792D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2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13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1198</Words>
  <Characters>5993</Characters>
  <Application>Microsoft Office Word</Application>
  <DocSecurity>0</DocSecurity>
  <Lines>49</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Michal Lushi</cp:lastModifiedBy>
  <cp:revision>2</cp:revision>
  <dcterms:created xsi:type="dcterms:W3CDTF">2019-12-12T10:56:00Z</dcterms:created>
  <dcterms:modified xsi:type="dcterms:W3CDTF">2019-12-12T10:56:00Z</dcterms:modified>
</cp:coreProperties>
</file>