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8BA" w:rsidRPr="000D1928" w:rsidRDefault="000F68BA" w:rsidP="000F68BA">
      <w:pPr>
        <w:widowControl w:val="0"/>
        <w:spacing w:before="120" w:line="300" w:lineRule="auto"/>
        <w:rPr>
          <w:rFonts w:asciiTheme="majorBidi" w:hAnsiTheme="majorBidi" w:cstheme="majorBidi"/>
          <w:sz w:val="24"/>
          <w:szCs w:val="24"/>
        </w:rPr>
      </w:pPr>
      <w:r w:rsidRPr="000F68BA">
        <w:rPr>
          <w:rFonts w:ascii="Times New Roman" w:hAnsi="Times New Roman" w:cs="Times New Roman"/>
          <w:b/>
          <w:bCs/>
          <w:noProof/>
          <w:sz w:val="44"/>
          <w:szCs w:val="44"/>
          <w:rtl/>
          <w:lang w:val="he-IL"/>
        </w:rPr>
        <w:drawing>
          <wp:anchor distT="0" distB="0" distL="114300" distR="114300" simplePos="0" relativeHeight="251658240" behindDoc="0" locked="0" layoutInCell="1" allowOverlap="1" wp14:editId="7136CB23">
            <wp:simplePos x="0" y="0"/>
            <wp:positionH relativeFrom="column">
              <wp:posOffset>226060</wp:posOffset>
            </wp:positionH>
            <wp:positionV relativeFrom="paragraph">
              <wp:posOffset>0</wp:posOffset>
            </wp:positionV>
            <wp:extent cx="1137285" cy="706120"/>
            <wp:effectExtent l="0" t="0" r="5715" b="0"/>
            <wp:wrapThrough wrapText="bothSides">
              <wp:wrapPolygon edited="0">
                <wp:start x="0" y="0"/>
                <wp:lineTo x="0" y="20978"/>
                <wp:lineTo x="21347" y="20978"/>
                <wp:lineTo x="21347" y="0"/>
                <wp:lineTo x="0" y="0"/>
              </wp:wrapPolygon>
            </wp:wrapThrough>
            <wp:docPr id="1" name="תמונה 1" descr="ANd9GcRE07RGdUOYf1kHiBUZcAnwJiteucT7nxN87EHRiHX6DfegJR5fpQu5xy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ANd9GcRE07RGdUOYf1kHiBUZcAnwJiteucT7nxN87EHRiHX6DfegJR5fpQu5xyu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7285" cy="706120"/>
                    </a:xfrm>
                    <a:prstGeom prst="rect">
                      <a:avLst/>
                    </a:prstGeom>
                    <a:noFill/>
                  </pic:spPr>
                </pic:pic>
              </a:graphicData>
            </a:graphic>
            <wp14:sizeRelH relativeFrom="page">
              <wp14:pctWidth>0</wp14:pctWidth>
            </wp14:sizeRelH>
            <wp14:sizeRelV relativeFrom="page">
              <wp14:pctHeight>0</wp14:pctHeight>
            </wp14:sizeRelV>
          </wp:anchor>
        </w:drawing>
      </w:r>
      <w:r w:rsidRPr="000D1928">
        <w:rPr>
          <w:rFonts w:asciiTheme="majorBidi" w:hAnsiTheme="majorBidi" w:cstheme="majorBidi"/>
          <w:b/>
          <w:bCs/>
          <w:sz w:val="44"/>
          <w:szCs w:val="44"/>
          <w:rtl/>
        </w:rPr>
        <w:t>אמא שלי</w:t>
      </w:r>
      <w:r w:rsidRPr="000D1928">
        <w:rPr>
          <w:rFonts w:asciiTheme="majorBidi" w:hAnsiTheme="majorBidi" w:cstheme="majorBidi"/>
          <w:b/>
          <w:bCs/>
          <w:sz w:val="28"/>
          <w:szCs w:val="28"/>
          <w:rtl/>
        </w:rPr>
        <w:t xml:space="preserve"> </w:t>
      </w:r>
      <w:r w:rsidRPr="000D1928">
        <w:rPr>
          <w:rFonts w:asciiTheme="majorBidi" w:hAnsiTheme="majorBidi" w:cstheme="majorBidi"/>
          <w:sz w:val="36"/>
          <w:szCs w:val="36"/>
          <w:rtl/>
        </w:rPr>
        <w:t>/ צפי הרפז</w:t>
      </w:r>
      <w:r>
        <w:rPr>
          <w:rFonts w:asciiTheme="majorBidi" w:hAnsiTheme="majorBidi" w:cstheme="majorBidi" w:hint="cs"/>
          <w:sz w:val="24"/>
          <w:szCs w:val="24"/>
          <w:rtl/>
        </w:rPr>
        <w:t xml:space="preserve">                                                                                         </w:t>
      </w:r>
      <w:r>
        <w:rPr>
          <w:rFonts w:asciiTheme="majorBidi" w:hAnsiTheme="majorBidi" w:cstheme="majorBidi"/>
          <w:sz w:val="24"/>
          <w:szCs w:val="24"/>
          <w:rtl/>
        </w:rPr>
        <w:br/>
      </w:r>
      <w:r w:rsidRPr="000D1928">
        <w:rPr>
          <w:rFonts w:asciiTheme="majorBidi" w:hAnsiTheme="majorBidi" w:cstheme="majorBidi" w:hint="cs"/>
          <w:sz w:val="24"/>
          <w:szCs w:val="24"/>
          <w:rtl/>
        </w:rPr>
        <w:t>דברים בהלוויה</w:t>
      </w:r>
    </w:p>
    <w:p w:rsidR="000F68BA" w:rsidRPr="00EB749F" w:rsidRDefault="000F68BA" w:rsidP="000F68BA">
      <w:pPr>
        <w:widowControl w:val="0"/>
        <w:spacing w:line="300" w:lineRule="auto"/>
        <w:rPr>
          <w:rFonts w:asciiTheme="majorBidi" w:hAnsiTheme="majorBidi" w:cstheme="majorBidi"/>
          <w:sz w:val="26"/>
          <w:szCs w:val="26"/>
          <w:rtl/>
        </w:rPr>
      </w:pPr>
      <w:r w:rsidRPr="00EB749F">
        <w:rPr>
          <w:rFonts w:asciiTheme="majorBidi" w:hAnsiTheme="majorBidi" w:cstheme="majorBidi"/>
          <w:sz w:val="26"/>
          <w:szCs w:val="26"/>
          <w:rtl/>
        </w:rPr>
        <w:t>זיכרונות הילדות שלי מתחילים באלה שלך</w:t>
      </w:r>
      <w:r w:rsidRPr="00EB749F">
        <w:rPr>
          <w:rFonts w:asciiTheme="majorBidi" w:hAnsiTheme="majorBidi" w:cstheme="majorBidi" w:hint="cs"/>
          <w:sz w:val="26"/>
          <w:szCs w:val="26"/>
          <w:rtl/>
        </w:rPr>
        <w:t xml:space="preserve">, </w:t>
      </w:r>
      <w:r w:rsidRPr="00EB749F">
        <w:rPr>
          <w:rFonts w:asciiTheme="majorBidi" w:hAnsiTheme="majorBidi" w:cstheme="majorBidi"/>
          <w:sz w:val="26"/>
          <w:szCs w:val="26"/>
          <w:rtl/>
        </w:rPr>
        <w:t>בכפר הקטן בהרי הקרפטים, עם הנהר החוצה אותו, שבו כיבסתם בגדים פעם בשבוע, עם הפרה מרישקה</w:t>
      </w:r>
      <w:r w:rsidRPr="00EB749F">
        <w:rPr>
          <w:rFonts w:asciiTheme="majorBidi" w:hAnsiTheme="majorBidi" w:cstheme="majorBidi" w:hint="cs"/>
          <w:sz w:val="26"/>
          <w:szCs w:val="26"/>
          <w:rtl/>
        </w:rPr>
        <w:t>,</w:t>
      </w:r>
      <w:r w:rsidRPr="00EB749F">
        <w:rPr>
          <w:rFonts w:asciiTheme="majorBidi" w:hAnsiTheme="majorBidi" w:cstheme="majorBidi"/>
          <w:sz w:val="26"/>
          <w:szCs w:val="26"/>
          <w:rtl/>
        </w:rPr>
        <w:t xml:space="preserve"> שהייתה בועטת בכולם, אבל לך נתנה תמיד לחלוב אותה, עם האבנים הנוצצות שהייתם אוספים בנהר</w:t>
      </w:r>
      <w:r w:rsidRPr="00EB749F">
        <w:rPr>
          <w:rFonts w:asciiTheme="majorBidi" w:hAnsiTheme="majorBidi" w:cstheme="majorBidi" w:hint="cs"/>
          <w:sz w:val="26"/>
          <w:szCs w:val="26"/>
          <w:rtl/>
        </w:rPr>
        <w:t xml:space="preserve">, </w:t>
      </w:r>
      <w:r w:rsidRPr="00EB749F">
        <w:rPr>
          <w:rFonts w:asciiTheme="majorBidi" w:hAnsiTheme="majorBidi" w:cstheme="majorBidi"/>
          <w:sz w:val="26"/>
          <w:szCs w:val="26"/>
          <w:rtl/>
        </w:rPr>
        <w:t>שקראתם להם "דיאמנטים" ומכרתם לתיירים תמורת כמה פרוטות, עם התותים שקטפתם בשדות, עם עץ האגס בחצר. הכפר הזה תמיד היה חלום געגועים שירשתי ממך, גן עדן שאיבדתי מבלי שהייתי בו...</w:t>
      </w:r>
    </w:p>
    <w:p w:rsidR="000F68BA" w:rsidRPr="00EB749F" w:rsidRDefault="000F68BA" w:rsidP="000F68BA">
      <w:pPr>
        <w:widowControl w:val="0"/>
        <w:spacing w:before="100" w:line="300" w:lineRule="auto"/>
        <w:rPr>
          <w:rFonts w:asciiTheme="majorBidi" w:hAnsiTheme="majorBidi" w:cstheme="majorBidi"/>
          <w:sz w:val="26"/>
          <w:szCs w:val="26"/>
          <w:rtl/>
        </w:rPr>
      </w:pPr>
      <w:r w:rsidRPr="00EB749F">
        <w:rPr>
          <w:rFonts w:asciiTheme="majorBidi" w:hAnsiTheme="majorBidi" w:cstheme="majorBidi"/>
          <w:sz w:val="26"/>
          <w:szCs w:val="26"/>
          <w:rtl/>
        </w:rPr>
        <w:t>ואחר כך, זיכרונות הילדות שלי כאן, בקיבוץ - אני מגיעה הביתה מבית הילדים, הבית חשוך מעט וחם, את ואבא עוד "נחים צהריים"</w:t>
      </w:r>
      <w:r w:rsidRPr="00EB749F">
        <w:rPr>
          <w:rFonts w:asciiTheme="majorBidi" w:hAnsiTheme="majorBidi" w:cstheme="majorBidi" w:hint="cs"/>
          <w:sz w:val="26"/>
          <w:szCs w:val="26"/>
          <w:rtl/>
        </w:rPr>
        <w:t>,</w:t>
      </w:r>
      <w:r w:rsidRPr="00EB749F">
        <w:rPr>
          <w:rFonts w:asciiTheme="majorBidi" w:hAnsiTheme="majorBidi" w:cstheme="majorBidi"/>
          <w:sz w:val="26"/>
          <w:szCs w:val="26"/>
          <w:rtl/>
        </w:rPr>
        <w:t xml:space="preserve"> ורק תנור הפיירסייד הגבוה</w:t>
      </w:r>
      <w:r w:rsidRPr="00EB749F">
        <w:rPr>
          <w:rFonts w:asciiTheme="majorBidi" w:hAnsiTheme="majorBidi" w:cstheme="majorBidi" w:hint="cs"/>
          <w:sz w:val="26"/>
          <w:szCs w:val="26"/>
          <w:rtl/>
        </w:rPr>
        <w:t>,</w:t>
      </w:r>
      <w:r w:rsidRPr="00EB749F">
        <w:rPr>
          <w:rFonts w:asciiTheme="majorBidi" w:hAnsiTheme="majorBidi" w:cstheme="majorBidi"/>
          <w:sz w:val="26"/>
          <w:szCs w:val="26"/>
          <w:rtl/>
        </w:rPr>
        <w:t xml:space="preserve"> עם הזכוכית מסביב, מאיר את החדר. ומאוחר יותר אבא ישים סיר של אלומיניום על התנור ויכין פופקורן עם הרבה מרגרינה</w:t>
      </w:r>
      <w:r w:rsidRPr="00EB749F">
        <w:rPr>
          <w:rFonts w:asciiTheme="majorBidi" w:hAnsiTheme="majorBidi" w:cstheme="majorBidi" w:hint="cs"/>
          <w:sz w:val="26"/>
          <w:szCs w:val="26"/>
          <w:rtl/>
        </w:rPr>
        <w:t xml:space="preserve">. </w:t>
      </w:r>
      <w:r w:rsidRPr="00EB749F">
        <w:rPr>
          <w:rFonts w:asciiTheme="majorBidi" w:hAnsiTheme="majorBidi" w:cstheme="majorBidi"/>
          <w:sz w:val="26"/>
          <w:szCs w:val="26"/>
          <w:rtl/>
        </w:rPr>
        <w:t>את תשבי לידי על השטיח ותשחקי איתי בזיכרון</w:t>
      </w:r>
      <w:r w:rsidRPr="00EB749F">
        <w:rPr>
          <w:rFonts w:asciiTheme="majorBidi" w:hAnsiTheme="majorBidi" w:cstheme="majorBidi" w:hint="cs"/>
          <w:sz w:val="26"/>
          <w:szCs w:val="26"/>
          <w:rtl/>
        </w:rPr>
        <w:t>,</w:t>
      </w:r>
      <w:r w:rsidRPr="00EB749F">
        <w:rPr>
          <w:rFonts w:asciiTheme="majorBidi" w:hAnsiTheme="majorBidi" w:cstheme="majorBidi"/>
          <w:sz w:val="26"/>
          <w:szCs w:val="26"/>
          <w:rtl/>
        </w:rPr>
        <w:t xml:space="preserve"> שהכנת לבד מקרטון ועטיפות של שוקולד פרה או קרמבו, או תמונות מהעיתון, ותקריאי לי אגדות מכרכים כחולים עבים של משמר לילדים, למרות שאני כבר מזמן יודעת לקרוא לבד.</w:t>
      </w:r>
    </w:p>
    <w:p w:rsidR="000F68BA" w:rsidRPr="00EB749F" w:rsidRDefault="000F68BA" w:rsidP="000F68BA">
      <w:pPr>
        <w:widowControl w:val="0"/>
        <w:spacing w:before="100" w:line="300" w:lineRule="auto"/>
        <w:rPr>
          <w:rFonts w:asciiTheme="majorBidi" w:hAnsiTheme="majorBidi" w:cstheme="majorBidi"/>
          <w:sz w:val="26"/>
          <w:szCs w:val="26"/>
          <w:rtl/>
        </w:rPr>
      </w:pPr>
      <w:r w:rsidRPr="00EB749F">
        <w:rPr>
          <w:rFonts w:asciiTheme="majorBidi" w:hAnsiTheme="majorBidi" w:cstheme="majorBidi"/>
          <w:sz w:val="26"/>
          <w:szCs w:val="26"/>
          <w:rtl/>
        </w:rPr>
        <w:t>ובבית הילדים - כולם תמיד רוצים ללכת להביא ארוחת עשר מהמטבח, כי יודעים שאפשר לעבור אצל תמר, בפינת האפייה, עם שולחנות המתכת והתנורים הגדולים</w:t>
      </w:r>
      <w:r w:rsidRPr="00EB749F">
        <w:rPr>
          <w:rFonts w:asciiTheme="majorBidi" w:hAnsiTheme="majorBidi" w:cstheme="majorBidi" w:hint="cs"/>
          <w:sz w:val="26"/>
          <w:szCs w:val="26"/>
          <w:rtl/>
        </w:rPr>
        <w:t xml:space="preserve">. </w:t>
      </w:r>
      <w:r w:rsidRPr="00EB749F">
        <w:rPr>
          <w:rFonts w:asciiTheme="majorBidi" w:hAnsiTheme="majorBidi" w:cstheme="majorBidi"/>
          <w:sz w:val="26"/>
          <w:szCs w:val="26"/>
          <w:rtl/>
        </w:rPr>
        <w:t>את תערבבי פירורי עוגות מהתבניות השחורות</w:t>
      </w:r>
      <w:r w:rsidRPr="00EB749F">
        <w:rPr>
          <w:rFonts w:asciiTheme="majorBidi" w:hAnsiTheme="majorBidi" w:cstheme="majorBidi" w:hint="cs"/>
          <w:sz w:val="26"/>
          <w:szCs w:val="26"/>
          <w:rtl/>
        </w:rPr>
        <w:t>,</w:t>
      </w:r>
      <w:r w:rsidRPr="00EB749F">
        <w:rPr>
          <w:rFonts w:asciiTheme="majorBidi" w:hAnsiTheme="majorBidi" w:cstheme="majorBidi"/>
          <w:sz w:val="26"/>
          <w:szCs w:val="26"/>
          <w:rtl/>
        </w:rPr>
        <w:t xml:space="preserve"> עם קרם שהכנת, </w:t>
      </w:r>
      <w:r w:rsidRPr="00EB749F">
        <w:rPr>
          <w:rFonts w:asciiTheme="majorBidi" w:hAnsiTheme="majorBidi" w:cstheme="majorBidi" w:hint="cs"/>
          <w:sz w:val="26"/>
          <w:szCs w:val="26"/>
          <w:rtl/>
        </w:rPr>
        <w:t>ש</w:t>
      </w:r>
      <w:r w:rsidRPr="00EB749F">
        <w:rPr>
          <w:rFonts w:asciiTheme="majorBidi" w:hAnsiTheme="majorBidi" w:cstheme="majorBidi"/>
          <w:sz w:val="26"/>
          <w:szCs w:val="26"/>
          <w:rtl/>
        </w:rPr>
        <w:t>אף אחד כבר לא עושה כמותו, ותגלגלי כדורי שוקולד בגודל שממלא את כל כף היד</w:t>
      </w:r>
      <w:r w:rsidRPr="00EB749F">
        <w:rPr>
          <w:rFonts w:asciiTheme="majorBidi" w:hAnsiTheme="majorBidi" w:cstheme="majorBidi" w:hint="cs"/>
          <w:sz w:val="26"/>
          <w:szCs w:val="26"/>
          <w:rtl/>
        </w:rPr>
        <w:t>,</w:t>
      </w:r>
      <w:r w:rsidRPr="00EB749F">
        <w:rPr>
          <w:rFonts w:asciiTheme="majorBidi" w:hAnsiTheme="majorBidi" w:cstheme="majorBidi"/>
          <w:sz w:val="26"/>
          <w:szCs w:val="26"/>
          <w:rtl/>
        </w:rPr>
        <w:t xml:space="preserve"> ותשימי מלמעלה קצת שוקולד מומס</w:t>
      </w:r>
      <w:r w:rsidRPr="00EB749F">
        <w:rPr>
          <w:rFonts w:asciiTheme="majorBidi" w:hAnsiTheme="majorBidi" w:cstheme="majorBidi" w:hint="cs"/>
          <w:sz w:val="26"/>
          <w:szCs w:val="26"/>
          <w:rtl/>
        </w:rPr>
        <w:t xml:space="preserve">. </w:t>
      </w:r>
      <w:r w:rsidRPr="00EB749F">
        <w:rPr>
          <w:rFonts w:asciiTheme="majorBidi" w:hAnsiTheme="majorBidi" w:cstheme="majorBidi"/>
          <w:sz w:val="26"/>
          <w:szCs w:val="26"/>
          <w:rtl/>
        </w:rPr>
        <w:t>הם בוודאות כדורי השוקולד הטובים בעולם.</w:t>
      </w:r>
    </w:p>
    <w:p w:rsidR="000F68BA" w:rsidRPr="00EB749F" w:rsidRDefault="000F68BA" w:rsidP="000F68BA">
      <w:pPr>
        <w:widowControl w:val="0"/>
        <w:spacing w:before="100" w:line="300" w:lineRule="auto"/>
        <w:rPr>
          <w:rFonts w:asciiTheme="majorBidi" w:hAnsiTheme="majorBidi" w:cstheme="majorBidi"/>
          <w:sz w:val="26"/>
          <w:szCs w:val="26"/>
          <w:rtl/>
        </w:rPr>
      </w:pPr>
      <w:r w:rsidRPr="00EB749F">
        <w:rPr>
          <w:rFonts w:asciiTheme="majorBidi" w:hAnsiTheme="majorBidi" w:cstheme="majorBidi"/>
          <w:sz w:val="26"/>
          <w:szCs w:val="26"/>
          <w:rtl/>
        </w:rPr>
        <w:t xml:space="preserve">והיו הקללות הגסות שלימדת אותי ברוסית או הונגרית, חלק מהן כל כך גסות שלא אחזור עליהן, למקרה שיש דוברי הונגרית בקהל... ואם במקרה הייתי חוזרת עליהן היית מזדעזעת בהפגנתיות ושואלת אותי: "איפה למדת לדבר ככה?!" </w:t>
      </w:r>
    </w:p>
    <w:p w:rsidR="000F68BA" w:rsidRPr="00EB749F" w:rsidRDefault="000F68BA" w:rsidP="000F68BA">
      <w:pPr>
        <w:widowControl w:val="0"/>
        <w:spacing w:before="100" w:line="300" w:lineRule="auto"/>
        <w:rPr>
          <w:rFonts w:asciiTheme="majorBidi" w:hAnsiTheme="majorBidi" w:cstheme="majorBidi"/>
          <w:sz w:val="26"/>
          <w:szCs w:val="26"/>
          <w:rtl/>
        </w:rPr>
      </w:pPr>
      <w:r w:rsidRPr="00EB749F">
        <w:rPr>
          <w:rFonts w:asciiTheme="majorBidi" w:hAnsiTheme="majorBidi" w:cstheme="majorBidi"/>
          <w:sz w:val="26"/>
          <w:szCs w:val="26"/>
          <w:rtl/>
        </w:rPr>
        <w:t xml:space="preserve">וכמובן תמיד היו הבדיחות שלך, שאם נהיה כנים, לא ממש השתנו לאורך השנים, אבל תמיד היו מצחיקות, </w:t>
      </w:r>
      <w:r w:rsidRPr="00EB749F">
        <w:rPr>
          <w:rFonts w:asciiTheme="majorBidi" w:hAnsiTheme="majorBidi" w:cstheme="majorBidi"/>
          <w:sz w:val="26"/>
          <w:szCs w:val="26"/>
          <w:rtl/>
        </w:rPr>
        <w:br/>
        <w:t>גם אם רק בגלל האפקט המצטבר של החזרתיות. בזמן האחרון קצת שכחת את חלקן</w:t>
      </w:r>
      <w:r w:rsidR="001610CF">
        <w:rPr>
          <w:rFonts w:asciiTheme="majorBidi" w:hAnsiTheme="majorBidi" w:cstheme="majorBidi" w:hint="cs"/>
          <w:sz w:val="26"/>
          <w:szCs w:val="26"/>
          <w:rtl/>
        </w:rPr>
        <w:t xml:space="preserve">. </w:t>
      </w:r>
      <w:r w:rsidRPr="00EB749F">
        <w:rPr>
          <w:rFonts w:asciiTheme="majorBidi" w:hAnsiTheme="majorBidi" w:cstheme="majorBidi"/>
          <w:sz w:val="26"/>
          <w:szCs w:val="26"/>
          <w:rtl/>
        </w:rPr>
        <w:t>הייתי מספרת לך אותן ומצחיקה אותך כל פעם מחדש...</w:t>
      </w:r>
    </w:p>
    <w:p w:rsidR="000F68BA" w:rsidRPr="00EB749F" w:rsidRDefault="000F68BA" w:rsidP="000F68BA">
      <w:pPr>
        <w:widowControl w:val="0"/>
        <w:spacing w:before="100" w:line="300" w:lineRule="auto"/>
        <w:rPr>
          <w:rFonts w:asciiTheme="majorBidi" w:hAnsiTheme="majorBidi" w:cstheme="majorBidi"/>
          <w:sz w:val="26"/>
          <w:szCs w:val="26"/>
          <w:rtl/>
        </w:rPr>
      </w:pPr>
      <w:r w:rsidRPr="00EB749F">
        <w:rPr>
          <w:rFonts w:asciiTheme="majorBidi" w:hAnsiTheme="majorBidi" w:cstheme="majorBidi"/>
          <w:sz w:val="26"/>
          <w:szCs w:val="26"/>
          <w:rtl/>
        </w:rPr>
        <w:t>כשגדלתי ויצאתי מהקיבוץ, אני זוכרת אותך מבקרת אותי ברמת גן, ואני לוקחת אותך איתי לקניות בסופר, משהו שלא היה זמין אז כל כך לחברי קיבוץ</w:t>
      </w:r>
      <w:r w:rsidRPr="00EB749F">
        <w:rPr>
          <w:rFonts w:asciiTheme="majorBidi" w:hAnsiTheme="majorBidi" w:cstheme="majorBidi" w:hint="cs"/>
          <w:sz w:val="26"/>
          <w:szCs w:val="26"/>
          <w:rtl/>
        </w:rPr>
        <w:t>,</w:t>
      </w:r>
      <w:r w:rsidRPr="00EB749F">
        <w:rPr>
          <w:rFonts w:asciiTheme="majorBidi" w:hAnsiTheme="majorBidi" w:cstheme="majorBidi"/>
          <w:sz w:val="26"/>
          <w:szCs w:val="26"/>
          <w:rtl/>
        </w:rPr>
        <w:t xml:space="preserve"> שעדיין קנו במרכול עם "קופונים"</w:t>
      </w:r>
      <w:r w:rsidR="001610CF">
        <w:rPr>
          <w:rFonts w:asciiTheme="majorBidi" w:hAnsiTheme="majorBidi" w:cstheme="majorBidi" w:hint="cs"/>
          <w:sz w:val="26"/>
          <w:szCs w:val="26"/>
          <w:rtl/>
        </w:rPr>
        <w:t>,</w:t>
      </w:r>
      <w:r w:rsidRPr="00EB749F">
        <w:rPr>
          <w:rFonts w:asciiTheme="majorBidi" w:hAnsiTheme="majorBidi" w:cstheme="majorBidi"/>
          <w:sz w:val="26"/>
          <w:szCs w:val="26"/>
          <w:rtl/>
        </w:rPr>
        <w:t xml:space="preserve"> שהנפיק הקיבוץ. אנחנו מסתובבות בסופר בין המדפים, ואת, במקום ליהנות מהחוויה ולהתרגש מהמבחר, הגודל, האורות הבהירים, רק מודאגת כל הזמן</w:t>
      </w:r>
      <w:r w:rsidRPr="00EB749F">
        <w:rPr>
          <w:rFonts w:asciiTheme="majorBidi" w:hAnsiTheme="majorBidi" w:cstheme="majorBidi" w:hint="cs"/>
          <w:sz w:val="26"/>
          <w:szCs w:val="26"/>
          <w:rtl/>
        </w:rPr>
        <w:t xml:space="preserve"> - </w:t>
      </w:r>
      <w:r w:rsidRPr="00EB749F">
        <w:rPr>
          <w:rFonts w:asciiTheme="majorBidi" w:hAnsiTheme="majorBidi" w:cstheme="majorBidi"/>
          <w:sz w:val="26"/>
          <w:szCs w:val="26"/>
          <w:rtl/>
        </w:rPr>
        <w:t xml:space="preserve">כל דבר שאני מכניסה לעגלה את מתרגשת: קמח? את צריכה קמח? למה לא אמרת, הייתי מביאה לך מהקיבוץ. עגבניות? אויש, אם הייתי יודעת שאת צריכה הייתי מביאה מהבית... </w:t>
      </w:r>
    </w:p>
    <w:p w:rsidR="000F68BA" w:rsidRPr="00EB749F" w:rsidRDefault="000F68BA" w:rsidP="000F68BA">
      <w:pPr>
        <w:widowControl w:val="0"/>
        <w:spacing w:before="100" w:line="300" w:lineRule="auto"/>
        <w:rPr>
          <w:rFonts w:asciiTheme="majorBidi" w:hAnsiTheme="majorBidi" w:cstheme="majorBidi"/>
          <w:sz w:val="26"/>
          <w:szCs w:val="26"/>
          <w:rtl/>
        </w:rPr>
      </w:pPr>
      <w:r w:rsidRPr="00EB749F">
        <w:rPr>
          <w:rFonts w:asciiTheme="majorBidi" w:hAnsiTheme="majorBidi" w:cstheme="majorBidi"/>
          <w:sz w:val="26"/>
          <w:szCs w:val="26"/>
          <w:rtl/>
        </w:rPr>
        <w:t>אחר כך אני כבר מביאה אלייך את הילדים, שתשמרי עליהם, ואת כבר בת שמונים</w:t>
      </w:r>
      <w:r w:rsidRPr="00EB749F">
        <w:rPr>
          <w:rFonts w:asciiTheme="majorBidi" w:hAnsiTheme="majorBidi" w:cstheme="majorBidi" w:hint="cs"/>
          <w:sz w:val="26"/>
          <w:szCs w:val="26"/>
          <w:rtl/>
        </w:rPr>
        <w:t xml:space="preserve">. </w:t>
      </w:r>
      <w:r w:rsidRPr="00EB749F">
        <w:rPr>
          <w:rFonts w:asciiTheme="majorBidi" w:hAnsiTheme="majorBidi" w:cstheme="majorBidi"/>
          <w:sz w:val="26"/>
          <w:szCs w:val="26"/>
          <w:rtl/>
        </w:rPr>
        <w:t>אני חוזרת ומוצאת אותך יושבת איתם על השטיח, משחקת במכוניות או בלגו</w:t>
      </w:r>
      <w:r w:rsidRPr="00EB749F">
        <w:rPr>
          <w:rFonts w:asciiTheme="majorBidi" w:hAnsiTheme="majorBidi" w:cstheme="majorBidi" w:hint="cs"/>
          <w:sz w:val="26"/>
          <w:szCs w:val="26"/>
          <w:rtl/>
        </w:rPr>
        <w:t xml:space="preserve">. </w:t>
      </w:r>
      <w:r w:rsidRPr="00EB749F">
        <w:rPr>
          <w:rFonts w:asciiTheme="majorBidi" w:hAnsiTheme="majorBidi" w:cstheme="majorBidi"/>
          <w:sz w:val="26"/>
          <w:szCs w:val="26"/>
          <w:rtl/>
        </w:rPr>
        <w:t>אוריה</w:t>
      </w:r>
      <w:r w:rsidRPr="00EB749F">
        <w:rPr>
          <w:rFonts w:asciiTheme="majorBidi" w:hAnsiTheme="majorBidi" w:cstheme="majorBidi" w:hint="cs"/>
          <w:sz w:val="26"/>
          <w:szCs w:val="26"/>
          <w:rtl/>
        </w:rPr>
        <w:t>,</w:t>
      </w:r>
      <w:r w:rsidRPr="00EB749F">
        <w:rPr>
          <w:rFonts w:asciiTheme="majorBidi" w:hAnsiTheme="majorBidi" w:cstheme="majorBidi"/>
          <w:sz w:val="26"/>
          <w:szCs w:val="26"/>
          <w:rtl/>
        </w:rPr>
        <w:t xml:space="preserve"> שמשוגע על פילים</w:t>
      </w:r>
      <w:r w:rsidRPr="00EB749F">
        <w:rPr>
          <w:rFonts w:asciiTheme="majorBidi" w:hAnsiTheme="majorBidi" w:cstheme="majorBidi" w:hint="cs"/>
          <w:sz w:val="26"/>
          <w:szCs w:val="26"/>
          <w:rtl/>
        </w:rPr>
        <w:t>,</w:t>
      </w:r>
      <w:r w:rsidRPr="00EB749F">
        <w:rPr>
          <w:rFonts w:asciiTheme="majorBidi" w:hAnsiTheme="majorBidi" w:cstheme="majorBidi"/>
          <w:sz w:val="26"/>
          <w:szCs w:val="26"/>
          <w:rtl/>
        </w:rPr>
        <w:t xml:space="preserve"> מבקש לשחק באחד הפילים מהאוסף שהשאיר אחריו סבא שלמה. אני אומרת – </w:t>
      </w:r>
      <w:r w:rsidRPr="00EB749F">
        <w:rPr>
          <w:rFonts w:asciiTheme="majorBidi" w:hAnsiTheme="majorBidi" w:cstheme="majorBidi" w:hint="cs"/>
          <w:sz w:val="26"/>
          <w:szCs w:val="26"/>
          <w:rtl/>
        </w:rPr>
        <w:t>"</w:t>
      </w:r>
      <w:r w:rsidRPr="00EB749F">
        <w:rPr>
          <w:rFonts w:asciiTheme="majorBidi" w:hAnsiTheme="majorBidi" w:cstheme="majorBidi"/>
          <w:sz w:val="26"/>
          <w:szCs w:val="26"/>
          <w:rtl/>
        </w:rPr>
        <w:t>אמא, אל תתני לו, את יודעת שהם תמיד נשברים בסוף</w:t>
      </w:r>
      <w:r w:rsidRPr="00EB749F">
        <w:rPr>
          <w:rFonts w:asciiTheme="majorBidi" w:hAnsiTheme="majorBidi" w:cstheme="majorBidi" w:hint="cs"/>
          <w:sz w:val="26"/>
          <w:szCs w:val="26"/>
          <w:rtl/>
        </w:rPr>
        <w:t>"</w:t>
      </w:r>
      <w:r w:rsidRPr="00EB749F">
        <w:rPr>
          <w:rFonts w:asciiTheme="majorBidi" w:hAnsiTheme="majorBidi" w:cstheme="majorBidi"/>
          <w:sz w:val="26"/>
          <w:szCs w:val="26"/>
          <w:rtl/>
        </w:rPr>
        <w:t xml:space="preserve">, ואת עונה – </w:t>
      </w:r>
      <w:r w:rsidRPr="00EB749F">
        <w:rPr>
          <w:rFonts w:asciiTheme="majorBidi" w:hAnsiTheme="majorBidi" w:cstheme="majorBidi" w:hint="cs"/>
          <w:sz w:val="26"/>
          <w:szCs w:val="26"/>
          <w:rtl/>
        </w:rPr>
        <w:t>"</w:t>
      </w:r>
      <w:r w:rsidRPr="00EB749F">
        <w:rPr>
          <w:rFonts w:asciiTheme="majorBidi" w:hAnsiTheme="majorBidi" w:cstheme="majorBidi"/>
          <w:sz w:val="26"/>
          <w:szCs w:val="26"/>
          <w:rtl/>
        </w:rPr>
        <w:t>אבל הוא כל כך רוצה</w:t>
      </w:r>
      <w:r w:rsidRPr="00EB749F">
        <w:rPr>
          <w:rFonts w:asciiTheme="majorBidi" w:hAnsiTheme="majorBidi" w:cstheme="majorBidi" w:hint="cs"/>
          <w:sz w:val="26"/>
          <w:szCs w:val="26"/>
          <w:rtl/>
        </w:rPr>
        <w:t xml:space="preserve">", </w:t>
      </w:r>
      <w:r w:rsidRPr="00EB749F">
        <w:rPr>
          <w:rFonts w:asciiTheme="majorBidi" w:hAnsiTheme="majorBidi" w:cstheme="majorBidi"/>
          <w:sz w:val="26"/>
          <w:szCs w:val="26"/>
          <w:rtl/>
        </w:rPr>
        <w:t xml:space="preserve">ועוד פיל מאבד את החדק שלו... </w:t>
      </w:r>
    </w:p>
    <w:p w:rsidR="000F68BA" w:rsidRPr="00AB7233" w:rsidRDefault="000F68BA" w:rsidP="000F68BA">
      <w:pPr>
        <w:widowControl w:val="0"/>
        <w:spacing w:before="100" w:line="300" w:lineRule="auto"/>
        <w:rPr>
          <w:rFonts w:asciiTheme="majorBidi" w:hAnsiTheme="majorBidi" w:cstheme="majorBidi"/>
          <w:sz w:val="26"/>
          <w:szCs w:val="26"/>
          <w:rtl/>
        </w:rPr>
      </w:pPr>
      <w:r w:rsidRPr="00EB749F">
        <w:rPr>
          <w:rFonts w:asciiTheme="majorBidi" w:hAnsiTheme="majorBidi" w:cstheme="majorBidi"/>
          <w:sz w:val="26"/>
          <w:szCs w:val="26"/>
          <w:rtl/>
        </w:rPr>
        <w:t>הזכרתי קודם את הבדיחות של אמא</w:t>
      </w:r>
      <w:r w:rsidRPr="00EB749F">
        <w:rPr>
          <w:rFonts w:asciiTheme="majorBidi" w:hAnsiTheme="majorBidi" w:cstheme="majorBidi" w:hint="cs"/>
          <w:sz w:val="26"/>
          <w:szCs w:val="26"/>
          <w:rtl/>
        </w:rPr>
        <w:t xml:space="preserve">. </w:t>
      </w:r>
      <w:r w:rsidRPr="00EB749F">
        <w:rPr>
          <w:rFonts w:asciiTheme="majorBidi" w:hAnsiTheme="majorBidi" w:cstheme="majorBidi"/>
          <w:sz w:val="26"/>
          <w:szCs w:val="26"/>
          <w:rtl/>
        </w:rPr>
        <w:t>אני רוצה, לסיום, לספר את אחת מהבדיחות האלה עכשיו.</w:t>
      </w:r>
      <w:r w:rsidRPr="00EB749F">
        <w:rPr>
          <w:rFonts w:asciiTheme="majorBidi" w:hAnsiTheme="majorBidi" w:cstheme="majorBidi" w:hint="cs"/>
          <w:sz w:val="26"/>
          <w:szCs w:val="26"/>
          <w:rtl/>
        </w:rPr>
        <w:t xml:space="preserve"> </w:t>
      </w:r>
      <w:r w:rsidRPr="00EB749F">
        <w:rPr>
          <w:rFonts w:asciiTheme="majorBidi" w:hAnsiTheme="majorBidi" w:cstheme="majorBidi"/>
          <w:sz w:val="26"/>
          <w:szCs w:val="26"/>
          <w:rtl/>
        </w:rPr>
        <w:t>אני חושבת שהפעם הראשונה ששמעתי אותה הייתה כשהייתי אולי בת שבע:</w:t>
      </w:r>
      <w:r>
        <w:rPr>
          <w:rFonts w:asciiTheme="majorBidi" w:hAnsiTheme="majorBidi" w:cstheme="majorBidi"/>
          <w:sz w:val="26"/>
          <w:szCs w:val="26"/>
          <w:rtl/>
        </w:rPr>
        <w:br/>
      </w:r>
      <w:r w:rsidRPr="00EB749F">
        <w:rPr>
          <w:rFonts w:asciiTheme="majorBidi" w:hAnsiTheme="majorBidi" w:cstheme="majorBidi"/>
          <w:sz w:val="26"/>
          <w:szCs w:val="26"/>
          <w:rtl/>
        </w:rPr>
        <w:t xml:space="preserve">בחור ובחורה הולכים בערב ברחוב. אחרי כמה זמן הבחורה אומרת לבחור </w:t>
      </w:r>
      <w:r>
        <w:rPr>
          <w:rFonts w:asciiTheme="majorBidi" w:hAnsiTheme="majorBidi" w:cstheme="majorBidi"/>
          <w:sz w:val="26"/>
          <w:szCs w:val="26"/>
          <w:rtl/>
        </w:rPr>
        <w:t>–</w:t>
      </w:r>
      <w:r w:rsidRPr="00EB749F">
        <w:rPr>
          <w:rFonts w:asciiTheme="majorBidi" w:hAnsiTheme="majorBidi" w:cstheme="majorBidi"/>
          <w:sz w:val="26"/>
          <w:szCs w:val="26"/>
          <w:rtl/>
        </w:rPr>
        <w:t xml:space="preserve"> </w:t>
      </w:r>
      <w:r>
        <w:rPr>
          <w:rFonts w:asciiTheme="majorBidi" w:hAnsiTheme="majorBidi" w:cstheme="majorBidi" w:hint="cs"/>
          <w:sz w:val="26"/>
          <w:szCs w:val="26"/>
          <w:rtl/>
        </w:rPr>
        <w:t>"</w:t>
      </w:r>
      <w:r w:rsidRPr="00EB749F">
        <w:rPr>
          <w:rFonts w:asciiTheme="majorBidi" w:hAnsiTheme="majorBidi" w:cstheme="majorBidi"/>
          <w:sz w:val="26"/>
          <w:szCs w:val="26"/>
          <w:rtl/>
        </w:rPr>
        <w:t>קר לי!</w:t>
      </w:r>
      <w:r>
        <w:rPr>
          <w:rFonts w:asciiTheme="majorBidi" w:hAnsiTheme="majorBidi" w:cstheme="majorBidi" w:hint="cs"/>
          <w:sz w:val="26"/>
          <w:szCs w:val="26"/>
          <w:rtl/>
        </w:rPr>
        <w:t>"</w:t>
      </w:r>
      <w:r w:rsidRPr="00EB749F">
        <w:rPr>
          <w:rFonts w:asciiTheme="majorBidi" w:hAnsiTheme="majorBidi" w:cstheme="majorBidi"/>
          <w:sz w:val="26"/>
          <w:szCs w:val="26"/>
          <w:rtl/>
        </w:rPr>
        <w:t xml:space="preserve"> הבחור, ג'נטלמן, מוריד את המעיל שלו ושם אותו על הכתפיים שלה.</w:t>
      </w:r>
      <w:r>
        <w:rPr>
          <w:rFonts w:asciiTheme="majorBidi" w:hAnsiTheme="majorBidi" w:cstheme="majorBidi" w:hint="cs"/>
          <w:sz w:val="26"/>
          <w:szCs w:val="26"/>
          <w:rtl/>
        </w:rPr>
        <w:t xml:space="preserve"> </w:t>
      </w:r>
      <w:r w:rsidRPr="000D1928">
        <w:rPr>
          <w:rFonts w:asciiTheme="majorBidi" w:hAnsiTheme="majorBidi" w:cstheme="majorBidi"/>
          <w:sz w:val="28"/>
          <w:szCs w:val="28"/>
          <w:rtl/>
        </w:rPr>
        <w:t xml:space="preserve">אחרי עוד כמה דקות היא שוב חוזרת: </w:t>
      </w:r>
      <w:r>
        <w:rPr>
          <w:rFonts w:asciiTheme="majorBidi" w:hAnsiTheme="majorBidi" w:cstheme="majorBidi" w:hint="cs"/>
          <w:sz w:val="28"/>
          <w:szCs w:val="28"/>
          <w:rtl/>
        </w:rPr>
        <w:t>"</w:t>
      </w:r>
      <w:r w:rsidRPr="000D1928">
        <w:rPr>
          <w:rFonts w:asciiTheme="majorBidi" w:hAnsiTheme="majorBidi" w:cstheme="majorBidi"/>
          <w:sz w:val="28"/>
          <w:szCs w:val="28"/>
          <w:rtl/>
        </w:rPr>
        <w:t>קר לי</w:t>
      </w:r>
      <w:r>
        <w:rPr>
          <w:rFonts w:asciiTheme="majorBidi" w:hAnsiTheme="majorBidi" w:cstheme="majorBidi" w:hint="cs"/>
          <w:sz w:val="28"/>
          <w:szCs w:val="28"/>
          <w:rtl/>
        </w:rPr>
        <w:t>!"</w:t>
      </w:r>
      <w:r w:rsidRPr="000D1928">
        <w:rPr>
          <w:rFonts w:asciiTheme="majorBidi" w:hAnsiTheme="majorBidi" w:cstheme="majorBidi"/>
          <w:sz w:val="28"/>
          <w:szCs w:val="28"/>
          <w:rtl/>
        </w:rPr>
        <w:t xml:space="preserve">. הבחור מסיר את הצעיף שלו ועוטף </w:t>
      </w:r>
      <w:r w:rsidRPr="00EB749F">
        <w:rPr>
          <w:rFonts w:asciiTheme="majorBidi" w:hAnsiTheme="majorBidi" w:cstheme="majorBidi"/>
          <w:sz w:val="26"/>
          <w:szCs w:val="26"/>
          <w:rtl/>
        </w:rPr>
        <w:t xml:space="preserve">אותה. ושוב היא אומרת </w:t>
      </w:r>
      <w:r>
        <w:rPr>
          <w:rFonts w:asciiTheme="majorBidi" w:hAnsiTheme="majorBidi" w:cstheme="majorBidi" w:hint="cs"/>
          <w:sz w:val="26"/>
          <w:szCs w:val="26"/>
          <w:rtl/>
        </w:rPr>
        <w:t>- "</w:t>
      </w:r>
      <w:r w:rsidRPr="00EB749F">
        <w:rPr>
          <w:rFonts w:asciiTheme="majorBidi" w:hAnsiTheme="majorBidi" w:cstheme="majorBidi"/>
          <w:sz w:val="26"/>
          <w:szCs w:val="26"/>
          <w:rtl/>
        </w:rPr>
        <w:t>קר לי</w:t>
      </w:r>
      <w:r>
        <w:rPr>
          <w:rFonts w:asciiTheme="majorBidi" w:hAnsiTheme="majorBidi" w:cstheme="majorBidi" w:hint="cs"/>
          <w:sz w:val="26"/>
          <w:szCs w:val="26"/>
          <w:rtl/>
        </w:rPr>
        <w:t>!",</w:t>
      </w:r>
      <w:r w:rsidRPr="00EB749F">
        <w:rPr>
          <w:rFonts w:asciiTheme="majorBidi" w:hAnsiTheme="majorBidi" w:cstheme="majorBidi"/>
          <w:sz w:val="26"/>
          <w:szCs w:val="26"/>
          <w:rtl/>
        </w:rPr>
        <w:t xml:space="preserve"> והוא נותן לה את הכובע שלו... </w:t>
      </w:r>
      <w:r w:rsidRPr="00EB749F">
        <w:rPr>
          <w:rFonts w:asciiTheme="majorBidi" w:hAnsiTheme="majorBidi" w:cstheme="majorBidi"/>
          <w:sz w:val="26"/>
          <w:szCs w:val="26"/>
          <w:rtl/>
        </w:rPr>
        <w:br/>
      </w:r>
      <w:r w:rsidRPr="00AB7233">
        <w:rPr>
          <w:rFonts w:asciiTheme="majorBidi" w:hAnsiTheme="majorBidi" w:cstheme="majorBidi"/>
          <w:sz w:val="26"/>
          <w:szCs w:val="26"/>
          <w:rtl/>
        </w:rPr>
        <w:t xml:space="preserve">בסוף היא אומרת לו: אתה יודע, כשהייתי צעירה והייתי אומרת לאמא שלי שקר לי, היא הייתה מחבקת אותי. </w:t>
      </w:r>
      <w:r w:rsidRPr="00AB7233">
        <w:rPr>
          <w:rFonts w:asciiTheme="majorBidi" w:hAnsiTheme="majorBidi" w:cstheme="majorBidi"/>
          <w:sz w:val="26"/>
          <w:szCs w:val="26"/>
          <w:rtl/>
        </w:rPr>
        <w:br/>
        <w:t>אז הבחור שואל - אז מה את רוצה, שאני אביא לך את אמא שלך?</w:t>
      </w:r>
      <w:r>
        <w:rPr>
          <w:rFonts w:asciiTheme="majorBidi" w:hAnsiTheme="majorBidi" w:cstheme="majorBidi"/>
          <w:sz w:val="26"/>
          <w:szCs w:val="26"/>
          <w:rtl/>
        </w:rPr>
        <w:br/>
      </w:r>
      <w:r w:rsidRPr="00AB7233">
        <w:rPr>
          <w:rFonts w:asciiTheme="majorBidi" w:hAnsiTheme="majorBidi" w:cstheme="majorBidi"/>
          <w:sz w:val="26"/>
          <w:szCs w:val="26"/>
          <w:rtl/>
        </w:rPr>
        <w:t>כן.</w:t>
      </w:r>
      <w:r>
        <w:rPr>
          <w:rFonts w:asciiTheme="majorBidi" w:hAnsiTheme="majorBidi" w:cstheme="majorBidi" w:hint="cs"/>
          <w:sz w:val="28"/>
          <w:szCs w:val="28"/>
          <w:rtl/>
        </w:rPr>
        <w:t xml:space="preserve">                                                                                          </w:t>
      </w:r>
      <w:r w:rsidRPr="000D1928">
        <w:rPr>
          <w:rFonts w:asciiTheme="majorBidi" w:hAnsiTheme="majorBidi" w:cstheme="majorBidi"/>
          <w:sz w:val="28"/>
          <w:szCs w:val="28"/>
          <w:rtl/>
        </w:rPr>
        <w:t xml:space="preserve">                   </w:t>
      </w:r>
      <w:r w:rsidRPr="00AB7233">
        <w:rPr>
          <w:rFonts w:asciiTheme="majorBidi" w:hAnsiTheme="majorBidi" w:cstheme="majorBidi"/>
          <w:sz w:val="26"/>
          <w:szCs w:val="26"/>
          <w:rtl/>
        </w:rPr>
        <w:t>אני אוהבת אותך אמא</w:t>
      </w:r>
    </w:p>
    <w:p w:rsidR="00B94477" w:rsidRDefault="001610CF">
      <w:bookmarkStart w:id="0" w:name="_GoBack"/>
      <w:r>
        <w:rPr>
          <w:noProof/>
        </w:rPr>
        <w:lastRenderedPageBreak/>
        <w:drawing>
          <wp:anchor distT="0" distB="0" distL="114300" distR="114300" simplePos="0" relativeHeight="251659264" behindDoc="0" locked="0" layoutInCell="1" allowOverlap="1" wp14:anchorId="27E57FCA" wp14:editId="46D988CD">
            <wp:simplePos x="0" y="0"/>
            <wp:positionH relativeFrom="page">
              <wp:align>center</wp:align>
            </wp:positionH>
            <wp:positionV relativeFrom="paragraph">
              <wp:posOffset>7620</wp:posOffset>
            </wp:positionV>
            <wp:extent cx="5806440" cy="3870325"/>
            <wp:effectExtent l="0" t="0" r="3810" b="0"/>
            <wp:wrapThrough wrapText="bothSides">
              <wp:wrapPolygon edited="0">
                <wp:start x="0" y="0"/>
                <wp:lineTo x="0" y="21476"/>
                <wp:lineTo x="21543" y="21476"/>
                <wp:lineTo x="21543"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06440" cy="38703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1610CF" w:rsidRPr="001610CF" w:rsidRDefault="001610CF" w:rsidP="001610CF"/>
    <w:p w:rsidR="001610CF" w:rsidRPr="001610CF" w:rsidRDefault="001610CF" w:rsidP="001610CF"/>
    <w:p w:rsidR="001610CF" w:rsidRPr="001610CF" w:rsidRDefault="001610CF" w:rsidP="001610CF"/>
    <w:p w:rsidR="001610CF" w:rsidRPr="001610CF" w:rsidRDefault="001610CF" w:rsidP="001610CF"/>
    <w:p w:rsidR="001610CF" w:rsidRPr="001610CF" w:rsidRDefault="001610CF" w:rsidP="001610CF"/>
    <w:p w:rsidR="001610CF" w:rsidRPr="001610CF" w:rsidRDefault="001610CF" w:rsidP="001610CF"/>
    <w:p w:rsidR="001610CF" w:rsidRPr="001610CF" w:rsidRDefault="001610CF" w:rsidP="001610CF"/>
    <w:p w:rsidR="001610CF" w:rsidRPr="001610CF" w:rsidRDefault="001610CF" w:rsidP="001610CF"/>
    <w:p w:rsidR="001610CF" w:rsidRPr="001610CF" w:rsidRDefault="001610CF" w:rsidP="001610CF"/>
    <w:p w:rsidR="001610CF" w:rsidRDefault="001610CF" w:rsidP="001610CF"/>
    <w:p w:rsidR="001610CF" w:rsidRPr="001610CF" w:rsidRDefault="001610CF" w:rsidP="001610CF">
      <w:pPr>
        <w:jc w:val="center"/>
      </w:pPr>
      <w:r w:rsidRPr="000F68BA">
        <w:rPr>
          <w:rFonts w:ascii="Times New Roman" w:hAnsi="Times New Roman" w:cs="Times New Roman"/>
          <w:b/>
          <w:bCs/>
          <w:noProof/>
          <w:sz w:val="44"/>
          <w:szCs w:val="44"/>
          <w:rtl/>
          <w:lang w:val="he-IL"/>
        </w:rPr>
        <w:drawing>
          <wp:anchor distT="0" distB="0" distL="114300" distR="114300" simplePos="0" relativeHeight="251661312" behindDoc="0" locked="0" layoutInCell="1" allowOverlap="1" wp14:anchorId="52329729" wp14:editId="3ACF3F3A">
            <wp:simplePos x="0" y="0"/>
            <wp:positionH relativeFrom="margin">
              <wp:posOffset>2628265</wp:posOffset>
            </wp:positionH>
            <wp:positionV relativeFrom="paragraph">
              <wp:posOffset>1218565</wp:posOffset>
            </wp:positionV>
            <wp:extent cx="1137285" cy="706120"/>
            <wp:effectExtent l="0" t="0" r="5715" b="0"/>
            <wp:wrapThrough wrapText="bothSides">
              <wp:wrapPolygon edited="0">
                <wp:start x="0" y="0"/>
                <wp:lineTo x="0" y="20978"/>
                <wp:lineTo x="21347" y="20978"/>
                <wp:lineTo x="21347" y="0"/>
                <wp:lineTo x="0" y="0"/>
              </wp:wrapPolygon>
            </wp:wrapThrough>
            <wp:docPr id="3" name="תמונה 3" descr="ANd9GcRE07RGdUOYf1kHiBUZcAnwJiteucT7nxN87EHRiHX6DfegJR5fpQu5xy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ANd9GcRE07RGdUOYf1kHiBUZcAnwJiteucT7nxN87EHRiHX6DfegJR5fpQu5xyu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7285" cy="706120"/>
                    </a:xfrm>
                    <a:prstGeom prst="rect">
                      <a:avLst/>
                    </a:prstGeom>
                    <a:noFill/>
                  </pic:spPr>
                </pic:pic>
              </a:graphicData>
            </a:graphic>
            <wp14:sizeRelH relativeFrom="page">
              <wp14:pctWidth>0</wp14:pctWidth>
            </wp14:sizeRelH>
            <wp14:sizeRelV relativeFrom="page">
              <wp14:pctHeight>0</wp14:pctHeight>
            </wp14:sizeRelV>
          </wp:anchor>
        </w:drawing>
      </w:r>
    </w:p>
    <w:sectPr w:rsidR="001610CF" w:rsidRPr="001610CF" w:rsidSect="000F68BA">
      <w:pgSz w:w="11906" w:h="16838"/>
      <w:pgMar w:top="993" w:right="849" w:bottom="284"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87"/>
    <w:rsid w:val="000455C2"/>
    <w:rsid w:val="000F68BA"/>
    <w:rsid w:val="001610CF"/>
    <w:rsid w:val="00306A6C"/>
    <w:rsid w:val="00380EAE"/>
    <w:rsid w:val="0059078F"/>
    <w:rsid w:val="00944E67"/>
    <w:rsid w:val="00961750"/>
    <w:rsid w:val="00A86A12"/>
    <w:rsid w:val="00AA7BC5"/>
    <w:rsid w:val="00B65887"/>
    <w:rsid w:val="00B94477"/>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DA132-BD2D-4F66-9C6C-64365AD5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8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536</Words>
  <Characters>2684</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2019-06-17T20:11:00Z</dcterms:created>
  <dcterms:modified xsi:type="dcterms:W3CDTF">2019-06-17T20:22:00Z</dcterms:modified>
</cp:coreProperties>
</file>