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0E" w:rsidRPr="00EE26D8" w:rsidRDefault="008C330E" w:rsidP="00BC3070">
      <w:pPr>
        <w:rPr>
          <w:sz w:val="24"/>
          <w:szCs w:val="24"/>
          <w:rtl/>
        </w:rPr>
      </w:pPr>
      <w:bookmarkStart w:id="0" w:name="_GoBack"/>
      <w:r w:rsidRPr="00EE26D8">
        <w:rPr>
          <w:rFonts w:hint="cs"/>
          <w:b/>
          <w:bCs/>
          <w:sz w:val="24"/>
          <w:szCs w:val="24"/>
          <w:rtl/>
        </w:rPr>
        <w:t>תוכן</w:t>
      </w:r>
      <w:r w:rsidRPr="00EE26D8">
        <w:rPr>
          <w:b/>
          <w:bCs/>
          <w:sz w:val="24"/>
          <w:szCs w:val="24"/>
          <w:rtl/>
        </w:rPr>
        <w:t xml:space="preserve"> </w:t>
      </w:r>
      <w:r w:rsidRPr="00EE26D8">
        <w:rPr>
          <w:rFonts w:hint="cs"/>
          <w:b/>
          <w:bCs/>
          <w:sz w:val="24"/>
          <w:szCs w:val="24"/>
          <w:rtl/>
        </w:rPr>
        <w:t>תיק</w:t>
      </w:r>
      <w:r w:rsidRPr="00EE26D8">
        <w:rPr>
          <w:b/>
          <w:bCs/>
          <w:sz w:val="24"/>
          <w:szCs w:val="24"/>
          <w:rtl/>
        </w:rPr>
        <w:t xml:space="preserve"> </w:t>
      </w:r>
      <w:r w:rsidRPr="00EE26D8">
        <w:rPr>
          <w:rFonts w:hint="cs"/>
          <w:b/>
          <w:bCs/>
          <w:sz w:val="24"/>
          <w:szCs w:val="24"/>
          <w:rtl/>
        </w:rPr>
        <w:t>זיכרון</w:t>
      </w:r>
      <w:r w:rsidRPr="00EE26D8">
        <w:rPr>
          <w:b/>
          <w:bCs/>
          <w:sz w:val="24"/>
          <w:szCs w:val="24"/>
          <w:rtl/>
        </w:rPr>
        <w:t xml:space="preserve"> –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בן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צבי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שפרה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8C5B35">
        <w:rPr>
          <w:rFonts w:ascii="Arial" w:hAnsi="Arial"/>
          <w:sz w:val="24"/>
          <w:szCs w:val="24"/>
          <w:rtl/>
        </w:rPr>
        <w:t>1-1-4/</w:t>
      </w:r>
      <w:r>
        <w:rPr>
          <w:rFonts w:ascii="Arial" w:hAnsi="Arial"/>
          <w:sz w:val="24"/>
          <w:szCs w:val="24"/>
          <w:rtl/>
        </w:rPr>
        <w:t>בן צבי שפרה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 w:rsidRPr="00207D78">
        <w:rPr>
          <w:rFonts w:ascii="Arial" w:hAnsi="Arial"/>
          <w:b/>
          <w:bCs/>
          <w:sz w:val="24"/>
          <w:szCs w:val="24"/>
          <w:rtl/>
        </w:rPr>
        <w:t>*עטיף 1: חומרים מנהליים (1982-1936)</w:t>
      </w:r>
      <w:r w:rsidRPr="00207D78">
        <w:rPr>
          <w:rFonts w:ascii="Arial" w:hAnsi="Arial"/>
          <w:b/>
          <w:bCs/>
          <w:sz w:val="24"/>
          <w:szCs w:val="24"/>
          <w:rtl/>
        </w:rPr>
        <w:br/>
      </w:r>
      <w:r w:rsidRPr="00082EBE">
        <w:rPr>
          <w:rFonts w:ascii="Arial" w:hAnsi="Arial"/>
          <w:sz w:val="24"/>
          <w:szCs w:val="24"/>
          <w:rtl/>
        </w:rPr>
        <w:t>סימול פנימי: 1-1-4/בן צבי שפרה</w:t>
      </w:r>
      <w:r>
        <w:rPr>
          <w:rFonts w:ascii="Arial" w:hAnsi="Arial"/>
          <w:sz w:val="24"/>
          <w:szCs w:val="24"/>
          <w:rtl/>
        </w:rPr>
        <w:t>(1)</w:t>
      </w:r>
      <w:r>
        <w:rPr>
          <w:rFonts w:ascii="Arial" w:hAnsi="Arial"/>
          <w:sz w:val="24"/>
          <w:szCs w:val="24"/>
          <w:rtl/>
        </w:rPr>
        <w:br/>
        <w:t>~ כרטיסי אוכלוסייה</w:t>
      </w:r>
      <w:r>
        <w:rPr>
          <w:rFonts w:ascii="Arial" w:hAnsi="Arial"/>
          <w:sz w:val="24"/>
          <w:szCs w:val="24"/>
          <w:rtl/>
        </w:rPr>
        <w:br/>
        <w:t>~ דף נעדרים</w:t>
      </w:r>
      <w:r>
        <w:rPr>
          <w:rFonts w:ascii="Arial" w:hAnsi="Arial"/>
          <w:sz w:val="24"/>
          <w:szCs w:val="24"/>
          <w:rtl/>
        </w:rPr>
        <w:br/>
        <w:t>~ שאלון למורה (פנימי)</w:t>
      </w:r>
      <w:r>
        <w:rPr>
          <w:rFonts w:ascii="Arial" w:hAnsi="Arial"/>
          <w:sz w:val="24"/>
          <w:szCs w:val="24"/>
          <w:rtl/>
        </w:rPr>
        <w:br/>
        <w:t>~ מראי מקום: רשימות בעיתוני עין השופט (1982-1939)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207D78">
        <w:rPr>
          <w:rFonts w:ascii="Arial" w:hAnsi="Arial"/>
          <w:b/>
          <w:bCs/>
          <w:sz w:val="24"/>
          <w:szCs w:val="24"/>
          <w:rtl/>
        </w:rPr>
        <w:t>עטיף 2: עם מותה (1982)</w:t>
      </w:r>
      <w:r w:rsidRPr="00207D78">
        <w:rPr>
          <w:rFonts w:ascii="Arial" w:hAnsi="Arial"/>
          <w:b/>
          <w:bCs/>
          <w:sz w:val="24"/>
          <w:szCs w:val="24"/>
          <w:rtl/>
        </w:rPr>
        <w:br/>
      </w:r>
      <w:r w:rsidRPr="00207D78">
        <w:rPr>
          <w:rFonts w:ascii="Arial" w:hAnsi="Arial"/>
          <w:sz w:val="24"/>
          <w:szCs w:val="24"/>
          <w:rtl/>
        </w:rPr>
        <w:t>סימול פנימי: 1-1-4/בן צבי שפרה</w:t>
      </w:r>
      <w:r>
        <w:rPr>
          <w:rFonts w:ascii="Arial" w:hAnsi="Arial"/>
          <w:sz w:val="24"/>
          <w:szCs w:val="24"/>
          <w:rtl/>
        </w:rPr>
        <w:t>(2)</w:t>
      </w:r>
      <w:r>
        <w:rPr>
          <w:rFonts w:ascii="Arial" w:hAnsi="Arial"/>
          <w:sz w:val="24"/>
          <w:szCs w:val="24"/>
          <w:rtl/>
        </w:rPr>
        <w:br/>
        <w:t>~ הספדים: אורי בן צבי, מתי בן צבי, עדנה קרמר, ציפקה גלצור, שרה אבידן, שמחה ורדי, דב ורדי, יזהר ירון, דב רוזנבלום</w:t>
      </w:r>
      <w:r>
        <w:rPr>
          <w:rFonts w:ascii="Arial" w:hAnsi="Arial"/>
          <w:sz w:val="24"/>
          <w:szCs w:val="24"/>
          <w:rtl/>
        </w:rPr>
        <w:br/>
        <w:t>~ מברקים ומודעות אבל</w:t>
      </w:r>
      <w:r>
        <w:rPr>
          <w:rFonts w:ascii="Arial" w:hAnsi="Arial"/>
          <w:sz w:val="24"/>
          <w:szCs w:val="24"/>
          <w:rtl/>
        </w:rPr>
        <w:br/>
        <w:t>~ אזכרות (שלושים, שנה)</w:t>
      </w:r>
      <w:r>
        <w:rPr>
          <w:rFonts w:ascii="Arial" w:hAnsi="Arial"/>
          <w:sz w:val="24"/>
          <w:szCs w:val="24"/>
          <w:rtl/>
        </w:rPr>
        <w:br/>
        <w:t>~ הספדים על האחות לאה גלר-רמתי (1981)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207D78">
        <w:rPr>
          <w:rFonts w:ascii="Arial" w:hAnsi="Arial"/>
          <w:b/>
          <w:bCs/>
          <w:sz w:val="24"/>
          <w:szCs w:val="24"/>
          <w:rtl/>
        </w:rPr>
        <w:t>עטיף 3: התכתבויות (1984-1957)</w:t>
      </w:r>
      <w:r w:rsidRPr="00207D78">
        <w:rPr>
          <w:rFonts w:ascii="Arial" w:hAnsi="Arial"/>
          <w:b/>
          <w:bCs/>
          <w:sz w:val="24"/>
          <w:szCs w:val="24"/>
          <w:rtl/>
        </w:rPr>
        <w:br/>
      </w:r>
      <w:r w:rsidRPr="00207D78">
        <w:rPr>
          <w:rFonts w:ascii="Arial" w:hAnsi="Arial"/>
          <w:sz w:val="24"/>
          <w:szCs w:val="24"/>
          <w:rtl/>
        </w:rPr>
        <w:t>סימול פנימי: 1-1-4/בן צבי שפרה</w:t>
      </w:r>
      <w:r>
        <w:rPr>
          <w:rFonts w:ascii="Arial" w:hAnsi="Arial"/>
          <w:sz w:val="24"/>
          <w:szCs w:val="24"/>
          <w:rtl/>
        </w:rPr>
        <w:t>(3)</w:t>
      </w:r>
      <w:r>
        <w:rPr>
          <w:rFonts w:ascii="Arial" w:hAnsi="Arial"/>
          <w:sz w:val="24"/>
          <w:szCs w:val="24"/>
          <w:rtl/>
        </w:rPr>
        <w:br/>
        <w:t>~ תביעה לתשלום ביטוח לאומי (1957)</w:t>
      </w:r>
      <w:r>
        <w:rPr>
          <w:rFonts w:ascii="Arial" w:hAnsi="Arial"/>
          <w:sz w:val="24"/>
          <w:szCs w:val="24"/>
          <w:rtl/>
        </w:rPr>
        <w:br/>
        <w:t>~ בקשה לחופשת השתלמות (1957)</w:t>
      </w:r>
      <w:r>
        <w:rPr>
          <w:rFonts w:ascii="Arial" w:hAnsi="Arial"/>
          <w:sz w:val="24"/>
          <w:szCs w:val="24"/>
          <w:rtl/>
        </w:rPr>
        <w:br/>
        <w:t>~ דרגת משכורת (1966)</w:t>
      </w:r>
      <w:r>
        <w:rPr>
          <w:rFonts w:ascii="Arial" w:hAnsi="Arial"/>
          <w:sz w:val="24"/>
          <w:szCs w:val="24"/>
          <w:rtl/>
        </w:rPr>
        <w:br/>
        <w:t>~ התכתבויות בין אורנים לעין השופט על משרתה של שפרה (1968)</w:t>
      </w:r>
      <w:r>
        <w:rPr>
          <w:rFonts w:ascii="Arial" w:hAnsi="Arial"/>
          <w:sz w:val="24"/>
          <w:szCs w:val="24"/>
          <w:rtl/>
        </w:rPr>
        <w:br/>
        <w:t>~ התכתבות בין אורנים, עין השופט, שמואל בן צבי: מפעל הנצחה לשפרה באורנים (1984-1983)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4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רשימות בעיתוני הקיבוץ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 (19</w:t>
      </w:r>
      <w:r>
        <w:rPr>
          <w:rFonts w:ascii="Arial" w:hAnsi="Arial"/>
          <w:b/>
          <w:bCs/>
          <w:sz w:val="24"/>
          <w:szCs w:val="24"/>
          <w:rtl/>
        </w:rPr>
        <w:t>78</w:t>
      </w:r>
      <w:r w:rsidRPr="00E32A29">
        <w:rPr>
          <w:rFonts w:ascii="Arial" w:hAnsi="Arial"/>
          <w:b/>
          <w:bCs/>
          <w:sz w:val="24"/>
          <w:szCs w:val="24"/>
          <w:rtl/>
        </w:rPr>
        <w:t>-19</w:t>
      </w:r>
      <w:r>
        <w:rPr>
          <w:rFonts w:ascii="Arial" w:hAnsi="Arial"/>
          <w:b/>
          <w:bCs/>
          <w:sz w:val="24"/>
          <w:szCs w:val="24"/>
          <w:rtl/>
        </w:rPr>
        <w:t>42</w:t>
      </w:r>
      <w:r w:rsidRPr="00E32A29">
        <w:rPr>
          <w:rFonts w:ascii="Arial" w:hAnsi="Arial"/>
          <w:b/>
          <w:bCs/>
          <w:sz w:val="24"/>
          <w:szCs w:val="24"/>
          <w:rtl/>
        </w:rPr>
        <w:t>)</w:t>
      </w:r>
      <w:r w:rsidRPr="00E32A29"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4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  <w:t>~ נוכחות ילדים בחדר האוכל (1978)</w:t>
      </w:r>
      <w:r>
        <w:rPr>
          <w:rFonts w:ascii="Arial" w:hAnsi="Arial"/>
          <w:sz w:val="24"/>
          <w:szCs w:val="24"/>
          <w:rtl/>
        </w:rPr>
        <w:br/>
        <w:t>~ מצוקת הדיור (1978)</w:t>
      </w:r>
      <w:r>
        <w:rPr>
          <w:rFonts w:ascii="Arial" w:hAnsi="Arial"/>
          <w:sz w:val="24"/>
          <w:szCs w:val="24"/>
          <w:rtl/>
        </w:rPr>
        <w:br/>
        <w:t>~ ביקור קתלין קינקייד (חברת קומונה בארה"ב) בארץ (1976)</w:t>
      </w:r>
      <w:r>
        <w:rPr>
          <w:rFonts w:ascii="Arial" w:hAnsi="Arial"/>
          <w:sz w:val="24"/>
          <w:szCs w:val="24"/>
          <w:rtl/>
        </w:rPr>
        <w:br/>
        <w:t>~ סדנא ליחסי אנוש (1970)</w:t>
      </w:r>
      <w:r>
        <w:rPr>
          <w:rFonts w:ascii="Arial" w:hAnsi="Arial"/>
          <w:sz w:val="24"/>
          <w:szCs w:val="24"/>
          <w:rtl/>
        </w:rPr>
        <w:br/>
        <w:t>~ הדיור בקיבוץ (1969)</w:t>
      </w:r>
      <w:r>
        <w:rPr>
          <w:rFonts w:ascii="Arial" w:hAnsi="Arial"/>
          <w:sz w:val="24"/>
          <w:szCs w:val="24"/>
          <w:rtl/>
        </w:rPr>
        <w:br/>
        <w:t>~ ערב הוקרה ליזהר ירון (1965)</w:t>
      </w:r>
      <w:r>
        <w:rPr>
          <w:rFonts w:ascii="Arial" w:hAnsi="Arial"/>
          <w:sz w:val="24"/>
          <w:szCs w:val="24"/>
          <w:rtl/>
        </w:rPr>
        <w:br/>
        <w:t>~ סובלנות לחיים יחד (בעקבות שיחת קיבוץ) (1963)</w:t>
      </w:r>
      <w:r>
        <w:rPr>
          <w:rFonts w:ascii="Arial" w:hAnsi="Arial"/>
          <w:sz w:val="24"/>
          <w:szCs w:val="24"/>
          <w:rtl/>
        </w:rPr>
        <w:br/>
        <w:t xml:space="preserve">~ יום עיון של התאחדות עולי אמריקה (אנגלית) </w:t>
      </w:r>
      <w:r w:rsidRPr="00AC5CB6">
        <w:rPr>
          <w:rFonts w:ascii="Arial" w:hAnsi="Arial"/>
          <w:sz w:val="24"/>
          <w:szCs w:val="24"/>
          <w:rtl/>
        </w:rPr>
        <w:t>(1963)</w:t>
      </w:r>
      <w:r w:rsidRPr="00AC5CB6"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t>~ כנס מגשימים בעין השופט (1963)</w:t>
      </w:r>
      <w:r>
        <w:rPr>
          <w:rFonts w:ascii="Arial" w:hAnsi="Arial"/>
          <w:sz w:val="24"/>
          <w:szCs w:val="24"/>
          <w:rtl/>
        </w:rPr>
        <w:br/>
        <w:t>~ מאמר על זכות העם לאדמה (מעיתון באנגלית) (1942)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5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נושאי חינוך - רשימות בעיתוני הקיבוץ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 (19</w:t>
      </w:r>
      <w:r>
        <w:rPr>
          <w:rFonts w:ascii="Arial" w:hAnsi="Arial"/>
          <w:b/>
          <w:bCs/>
          <w:sz w:val="24"/>
          <w:szCs w:val="24"/>
          <w:rtl/>
        </w:rPr>
        <w:t>75</w:t>
      </w:r>
      <w:r w:rsidRPr="00E32A29">
        <w:rPr>
          <w:rFonts w:ascii="Arial" w:hAnsi="Arial"/>
          <w:b/>
          <w:bCs/>
          <w:sz w:val="24"/>
          <w:szCs w:val="24"/>
          <w:rtl/>
        </w:rPr>
        <w:t>-19</w:t>
      </w:r>
      <w:r>
        <w:rPr>
          <w:rFonts w:ascii="Arial" w:hAnsi="Arial"/>
          <w:b/>
          <w:bCs/>
          <w:sz w:val="24"/>
          <w:szCs w:val="24"/>
          <w:rtl/>
        </w:rPr>
        <w:t>53</w:t>
      </w:r>
      <w:r w:rsidRPr="00E32A29">
        <w:rPr>
          <w:rFonts w:ascii="Arial" w:hAnsi="Arial"/>
          <w:b/>
          <w:bCs/>
          <w:sz w:val="24"/>
          <w:szCs w:val="24"/>
          <w:rtl/>
        </w:rPr>
        <w:t>)</w:t>
      </w:r>
      <w:r w:rsidRPr="00E32A29"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5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  <w:t>~ הלילה בבית הילדים (1953)</w:t>
      </w:r>
      <w:r>
        <w:rPr>
          <w:rFonts w:ascii="Arial" w:hAnsi="Arial"/>
          <w:sz w:val="24"/>
          <w:szCs w:val="24"/>
          <w:rtl/>
        </w:rPr>
        <w:br/>
        <w:t>~ קורס קייץ באורנים (1958)</w:t>
      </w:r>
      <w:r>
        <w:rPr>
          <w:rFonts w:ascii="Arial" w:hAnsi="Arial"/>
          <w:sz w:val="24"/>
          <w:szCs w:val="24"/>
          <w:rtl/>
        </w:rPr>
        <w:br/>
        <w:t>~ איפיון בן הזקונים (1961)</w:t>
      </w:r>
      <w:r>
        <w:rPr>
          <w:rFonts w:ascii="Arial" w:hAnsi="Arial"/>
          <w:sz w:val="24"/>
          <w:szCs w:val="24"/>
          <w:rtl/>
        </w:rPr>
        <w:br/>
        <w:t>~ טיפול בילד מתקשה (1962)</w:t>
      </w:r>
      <w:r>
        <w:rPr>
          <w:rFonts w:ascii="Arial" w:hAnsi="Arial"/>
          <w:sz w:val="24"/>
          <w:szCs w:val="24"/>
          <w:rtl/>
        </w:rPr>
        <w:br/>
        <w:t>~ העבודה בתחנה באורנים (1964)</w:t>
      </w:r>
      <w:r>
        <w:rPr>
          <w:rFonts w:ascii="Arial" w:hAnsi="Arial"/>
          <w:sz w:val="24"/>
          <w:szCs w:val="24"/>
          <w:rtl/>
        </w:rPr>
        <w:br/>
        <w:t>~ ביקור ד"ר בטלהיים בעין השופט (1964)</w:t>
      </w:r>
      <w:r>
        <w:rPr>
          <w:rFonts w:ascii="Arial" w:hAnsi="Arial"/>
          <w:sz w:val="24"/>
          <w:szCs w:val="24"/>
          <w:rtl/>
        </w:rPr>
        <w:br/>
        <w:t>~ החוג לחינוך (1966)</w:t>
      </w:r>
      <w:r>
        <w:rPr>
          <w:rFonts w:ascii="Arial" w:hAnsi="Arial"/>
          <w:sz w:val="24"/>
          <w:szCs w:val="24"/>
          <w:rtl/>
        </w:rPr>
        <w:br/>
        <w:t>~ מצב העובדות בבתי הילדים (1969) (רשימה שמית – שמות פרטיים)</w:t>
      </w:r>
      <w:r>
        <w:rPr>
          <w:rFonts w:ascii="Arial" w:hAnsi="Arial"/>
          <w:sz w:val="24"/>
          <w:szCs w:val="24"/>
          <w:rtl/>
        </w:rPr>
        <w:br/>
        <w:t>~ קונגרס בינלאומי בירושלים על הילד ומשפחתו (1970)</w:t>
      </w:r>
      <w:r>
        <w:rPr>
          <w:rFonts w:ascii="Arial" w:hAnsi="Arial"/>
          <w:sz w:val="24"/>
          <w:szCs w:val="24"/>
          <w:rtl/>
        </w:rPr>
        <w:br/>
        <w:t>~ ילדים בזמן מלחמה (1973)</w:t>
      </w:r>
      <w:r>
        <w:rPr>
          <w:rFonts w:ascii="Arial" w:hAnsi="Arial"/>
          <w:sz w:val="24"/>
          <w:szCs w:val="24"/>
          <w:rtl/>
        </w:rPr>
        <w:br/>
        <w:t>~ אתגר העבודה בחינוך (1974)</w:t>
      </w:r>
      <w:r>
        <w:rPr>
          <w:rFonts w:ascii="Arial" w:hAnsi="Arial"/>
          <w:sz w:val="24"/>
          <w:szCs w:val="24"/>
          <w:rtl/>
        </w:rPr>
        <w:br/>
        <w:t>~ דיווח מקונגרס חינוכי בארה"ב (1974)</w:t>
      </w:r>
      <w:r>
        <w:rPr>
          <w:rFonts w:ascii="Arial" w:hAnsi="Arial"/>
          <w:sz w:val="24"/>
          <w:szCs w:val="24"/>
          <w:rtl/>
        </w:rPr>
        <w:br/>
        <w:t>~ דיווח מקונגרס חינוכי בארה"ב על דיסלקציה (1974)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6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הספדים על חברים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 (19</w:t>
      </w:r>
      <w:r>
        <w:rPr>
          <w:rFonts w:ascii="Arial" w:hAnsi="Arial"/>
          <w:b/>
          <w:bCs/>
          <w:sz w:val="24"/>
          <w:szCs w:val="24"/>
          <w:rtl/>
        </w:rPr>
        <w:t>80</w:t>
      </w:r>
      <w:r w:rsidRPr="00E32A29">
        <w:rPr>
          <w:rFonts w:ascii="Arial" w:hAnsi="Arial"/>
          <w:b/>
          <w:bCs/>
          <w:sz w:val="24"/>
          <w:szCs w:val="24"/>
          <w:rtl/>
        </w:rPr>
        <w:t>-19</w:t>
      </w:r>
      <w:r>
        <w:rPr>
          <w:rFonts w:ascii="Arial" w:hAnsi="Arial"/>
          <w:b/>
          <w:bCs/>
          <w:sz w:val="24"/>
          <w:szCs w:val="24"/>
          <w:rtl/>
        </w:rPr>
        <w:t>71</w:t>
      </w:r>
      <w:r w:rsidRPr="00E32A29">
        <w:rPr>
          <w:rFonts w:ascii="Arial" w:hAnsi="Arial"/>
          <w:b/>
          <w:bCs/>
          <w:sz w:val="24"/>
          <w:szCs w:val="24"/>
          <w:rtl/>
        </w:rPr>
        <w:t>)</w:t>
      </w:r>
      <w:r w:rsidRPr="00E32A29"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6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  <w:t>~ איסקה ליפשיץ</w:t>
      </w:r>
      <w:r>
        <w:rPr>
          <w:rFonts w:ascii="Arial" w:hAnsi="Arial"/>
          <w:sz w:val="24"/>
          <w:szCs w:val="24"/>
          <w:rtl/>
        </w:rPr>
        <w:br/>
        <w:t>~ ירמיהו חגי</w:t>
      </w:r>
      <w:r>
        <w:rPr>
          <w:rFonts w:ascii="Arial" w:hAnsi="Arial"/>
          <w:sz w:val="24"/>
          <w:szCs w:val="24"/>
          <w:rtl/>
        </w:rPr>
        <w:br/>
        <w:t>~ חסיה פודולסקי (אימא של גיטל שפירא)</w:t>
      </w:r>
      <w:r>
        <w:rPr>
          <w:rFonts w:ascii="Arial" w:hAnsi="Arial"/>
          <w:sz w:val="24"/>
          <w:szCs w:val="24"/>
          <w:rtl/>
        </w:rPr>
        <w:br/>
        <w:t xml:space="preserve">~ שחורה ברקוביץ </w:t>
      </w:r>
      <w:r>
        <w:rPr>
          <w:rFonts w:ascii="Arial" w:hAnsi="Arial"/>
          <w:sz w:val="24"/>
          <w:szCs w:val="24"/>
          <w:rtl/>
        </w:rPr>
        <w:br/>
        <w:t>~ עליזה תור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7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כרוניקה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 (19</w:t>
      </w:r>
      <w:r>
        <w:rPr>
          <w:rFonts w:ascii="Arial" w:hAnsi="Arial"/>
          <w:b/>
          <w:bCs/>
          <w:sz w:val="24"/>
          <w:szCs w:val="24"/>
          <w:rtl/>
        </w:rPr>
        <w:t>81</w:t>
      </w:r>
      <w:r w:rsidRPr="00E32A29">
        <w:rPr>
          <w:rFonts w:ascii="Arial" w:hAnsi="Arial"/>
          <w:b/>
          <w:bCs/>
          <w:sz w:val="24"/>
          <w:szCs w:val="24"/>
          <w:rtl/>
        </w:rPr>
        <w:t>-19</w:t>
      </w:r>
      <w:r>
        <w:rPr>
          <w:rFonts w:ascii="Arial" w:hAnsi="Arial"/>
          <w:b/>
          <w:bCs/>
          <w:sz w:val="24"/>
          <w:szCs w:val="24"/>
          <w:rtl/>
        </w:rPr>
        <w:t>64</w:t>
      </w:r>
      <w:r w:rsidRPr="00E32A29">
        <w:rPr>
          <w:rFonts w:ascii="Arial" w:hAnsi="Arial"/>
          <w:b/>
          <w:bCs/>
          <w:sz w:val="24"/>
          <w:szCs w:val="24"/>
          <w:rtl/>
        </w:rPr>
        <w:t>)</w:t>
      </w:r>
      <w:r w:rsidRPr="00E32A29"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7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8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משפחה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8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  <w:t>~ "חיי" – שפרה מספרת למשפחה את קורותיה (1981)</w:t>
      </w:r>
      <w:r>
        <w:rPr>
          <w:rFonts w:ascii="Arial" w:hAnsi="Arial"/>
          <w:sz w:val="24"/>
          <w:szCs w:val="24"/>
          <w:rtl/>
        </w:rPr>
        <w:br/>
        <w:t>~ גלויה לדב ושמחה ורדי מביקור בארה"ב (1981)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9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>מכללת אורנים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 (</w:t>
      </w:r>
      <w:r>
        <w:rPr>
          <w:rFonts w:ascii="Arial" w:hAnsi="Arial"/>
          <w:b/>
          <w:bCs/>
          <w:sz w:val="24"/>
          <w:szCs w:val="24"/>
          <w:rtl/>
        </w:rPr>
        <w:t>1983-1982</w:t>
      </w:r>
      <w:r w:rsidRPr="00E32A29">
        <w:rPr>
          <w:rFonts w:ascii="Arial" w:hAnsi="Arial"/>
          <w:b/>
          <w:bCs/>
          <w:sz w:val="24"/>
          <w:szCs w:val="24"/>
          <w:rtl/>
        </w:rPr>
        <w:t>)</w:t>
      </w:r>
      <w:r w:rsidRPr="00E32A29"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9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  <w:t>~ חומרים הקשורים להקמת מרכז לחינוך מיוחד ע"ש שפרה (עברית / אנגלית)</w:t>
      </w:r>
      <w:r>
        <w:rPr>
          <w:rFonts w:ascii="Arial" w:hAnsi="Arial"/>
          <w:sz w:val="24"/>
          <w:szCs w:val="24"/>
          <w:rtl/>
        </w:rPr>
        <w:br/>
        <w:t>~ יום עיון לזכר שפרה</w:t>
      </w:r>
      <w:r>
        <w:rPr>
          <w:rFonts w:ascii="Arial" w:hAnsi="Arial"/>
          <w:sz w:val="24"/>
          <w:szCs w:val="24"/>
          <w:rtl/>
        </w:rPr>
        <w:br/>
        <w:t>~ מרכז לחינוך מיוחד ע"ש שפרה בן צבי – דפי הצגת המרכז (אנגלית)</w:t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b/>
          <w:bCs/>
          <w:sz w:val="24"/>
          <w:szCs w:val="24"/>
          <w:rtl/>
        </w:rPr>
        <w:t>*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עטיף </w:t>
      </w:r>
      <w:r>
        <w:rPr>
          <w:rFonts w:ascii="Arial" w:hAnsi="Arial"/>
          <w:b/>
          <w:bCs/>
          <w:sz w:val="24"/>
          <w:szCs w:val="24"/>
          <w:rtl/>
        </w:rPr>
        <w:t>10</w:t>
      </w:r>
      <w:r w:rsidRPr="00E32A29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/>
          <w:b/>
          <w:bCs/>
          <w:sz w:val="24"/>
          <w:szCs w:val="24"/>
          <w:rtl/>
        </w:rPr>
        <w:t xml:space="preserve">תצלומים </w:t>
      </w:r>
      <w:r w:rsidRPr="00E32A29">
        <w:rPr>
          <w:rFonts w:ascii="Arial" w:hAnsi="Arial"/>
          <w:b/>
          <w:bCs/>
          <w:sz w:val="24"/>
          <w:szCs w:val="24"/>
          <w:rtl/>
        </w:rPr>
        <w:br/>
      </w:r>
      <w:r w:rsidRPr="00E32A29">
        <w:rPr>
          <w:rFonts w:ascii="Arial" w:hAnsi="Arial"/>
          <w:sz w:val="24"/>
          <w:szCs w:val="24"/>
          <w:rtl/>
        </w:rPr>
        <w:t>סימול פנימי: 1-1-4/בן צבי שפרה(</w:t>
      </w:r>
      <w:r>
        <w:rPr>
          <w:rFonts w:ascii="Arial" w:hAnsi="Arial"/>
          <w:sz w:val="24"/>
          <w:szCs w:val="24"/>
          <w:rtl/>
        </w:rPr>
        <w:t>10</w:t>
      </w:r>
      <w:r w:rsidRPr="00E32A29">
        <w:rPr>
          <w:rFonts w:ascii="Arial" w:hAnsi="Arial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br/>
        <w:t>~ סמינר למורים "הרצליה" ניו יורק (1929-1928)</w:t>
      </w:r>
      <w:r>
        <w:rPr>
          <w:rFonts w:ascii="Arial" w:hAnsi="Arial"/>
          <w:sz w:val="24"/>
          <w:szCs w:val="24"/>
          <w:rtl/>
        </w:rPr>
        <w:br/>
        <w:t xml:space="preserve">~ מחזור מסיימי </w:t>
      </w:r>
      <w:r>
        <w:rPr>
          <w:rFonts w:ascii="Arial" w:hAnsi="Arial"/>
          <w:sz w:val="24"/>
          <w:szCs w:val="24"/>
        </w:rPr>
        <w:t>JJS</w:t>
      </w:r>
      <w:r>
        <w:rPr>
          <w:rFonts w:ascii="Arial" w:hAnsi="Arial"/>
          <w:sz w:val="24"/>
          <w:szCs w:val="24"/>
          <w:rtl/>
        </w:rPr>
        <w:t xml:space="preserve"> ניו יורק (1934) (כולל דב ורדי)</w:t>
      </w:r>
      <w:r>
        <w:rPr>
          <w:rFonts w:ascii="Arial" w:hAnsi="Arial"/>
          <w:sz w:val="24"/>
          <w:szCs w:val="24"/>
          <w:rtl/>
        </w:rPr>
        <w:br/>
        <w:t>~ תצלום פספורט</w:t>
      </w:r>
      <w:r>
        <w:rPr>
          <w:rFonts w:ascii="Arial" w:hAnsi="Arial"/>
          <w:sz w:val="24"/>
          <w:szCs w:val="24"/>
          <w:rtl/>
        </w:rPr>
        <w:br/>
        <w:t xml:space="preserve">~ תצלום המצבה בבית הקברות </w:t>
      </w:r>
      <w:bookmarkEnd w:id="0"/>
    </w:p>
    <w:sectPr w:rsidR="008C330E" w:rsidRPr="00EE26D8" w:rsidSect="0022362F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CC4"/>
    <w:rsid w:val="00082EBE"/>
    <w:rsid w:val="00104CC4"/>
    <w:rsid w:val="00207D78"/>
    <w:rsid w:val="0022362F"/>
    <w:rsid w:val="00323238"/>
    <w:rsid w:val="003E3E56"/>
    <w:rsid w:val="004246BC"/>
    <w:rsid w:val="00513C64"/>
    <w:rsid w:val="005F374A"/>
    <w:rsid w:val="006112BD"/>
    <w:rsid w:val="00646D32"/>
    <w:rsid w:val="006B4527"/>
    <w:rsid w:val="00712CAA"/>
    <w:rsid w:val="00721E4B"/>
    <w:rsid w:val="008C330E"/>
    <w:rsid w:val="008C5B35"/>
    <w:rsid w:val="00AC5CB6"/>
    <w:rsid w:val="00B51187"/>
    <w:rsid w:val="00BC3070"/>
    <w:rsid w:val="00C655B3"/>
    <w:rsid w:val="00E32A29"/>
    <w:rsid w:val="00EE26D8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BC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2</Pages>
  <Words>423</Words>
  <Characters>2119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9</cp:revision>
  <dcterms:created xsi:type="dcterms:W3CDTF">2016-06-16T12:39:00Z</dcterms:created>
  <dcterms:modified xsi:type="dcterms:W3CDTF">2016-11-29T13:07:00Z</dcterms:modified>
</cp:coreProperties>
</file>